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0AD" w:rsidRDefault="00E620AD" w:rsidP="004B003F">
      <w:pPr>
        <w:rPr>
          <w:b/>
          <w:lang w:val="en-US"/>
        </w:rPr>
      </w:pPr>
    </w:p>
    <w:p w:rsidR="007E1165" w:rsidRPr="007E1165" w:rsidRDefault="007E1165" w:rsidP="004B003F">
      <w:pPr>
        <w:rPr>
          <w:b/>
          <w:lang w:val="en-US"/>
        </w:rPr>
      </w:pPr>
    </w:p>
    <w:p w:rsidR="00431435" w:rsidRDefault="00431435" w:rsidP="004B003F">
      <w:pPr>
        <w:rPr>
          <w:b/>
        </w:rPr>
      </w:pPr>
    </w:p>
    <w:p w:rsidR="004B003F" w:rsidRDefault="004B003F" w:rsidP="00F61771">
      <w:pPr>
        <w:rPr>
          <w:b/>
        </w:rPr>
      </w:pPr>
    </w:p>
    <w:p w:rsidR="00454145" w:rsidRPr="00830E03" w:rsidRDefault="00454145" w:rsidP="005F453B">
      <w:pPr>
        <w:ind w:left="3402" w:firstLine="851"/>
        <w:rPr>
          <w:b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:rsidR="009C0B38" w:rsidRPr="00830E03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CD45C2" w:rsidRDefault="00592473" w:rsidP="00CD45C2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телеграмм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</w:t>
      </w:r>
      <w:proofErr w:type="spellStart"/>
      <w:r w:rsidR="00D93B45" w:rsidRPr="00830E03">
        <w:rPr>
          <w:rFonts w:eastAsia="Times New Roman"/>
          <w:lang w:eastAsia="ru-RU"/>
        </w:rPr>
        <w:t>Узбекистон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темир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йуллари</w:t>
      </w:r>
      <w:proofErr w:type="spellEnd"/>
      <w:r w:rsidR="00D93B45" w:rsidRPr="00830E03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7F238E" w:rsidRPr="007F238E">
        <w:rPr>
          <w:rFonts w:eastAsia="Times New Roman"/>
          <w:lang w:eastAsia="ru-RU"/>
        </w:rPr>
        <w:t>30</w:t>
      </w:r>
      <w:r w:rsidR="00850559">
        <w:rPr>
          <w:rFonts w:eastAsia="Times New Roman"/>
          <w:lang w:val="kk-KZ" w:eastAsia="ru-RU"/>
        </w:rPr>
        <w:t>.12.2025 №Н/643-А,</w:t>
      </w:r>
      <w:r w:rsidR="00E0710F">
        <w:rPr>
          <w:rFonts w:eastAsia="Times New Roman"/>
          <w:lang w:val="kk-KZ" w:eastAsia="ru-RU"/>
        </w:rPr>
        <w:t xml:space="preserve"> от </w:t>
      </w:r>
      <w:r w:rsidR="005A30DC" w:rsidRPr="005A30DC">
        <w:rPr>
          <w:rFonts w:eastAsia="Times New Roman"/>
          <w:lang w:eastAsia="ru-RU"/>
        </w:rPr>
        <w:t>29</w:t>
      </w:r>
      <w:r w:rsidR="00F62E54" w:rsidRPr="00830E03">
        <w:rPr>
          <w:rFonts w:eastAsia="Times New Roman"/>
          <w:lang w:eastAsia="ru-RU"/>
        </w:rPr>
        <w:t>.</w:t>
      </w:r>
      <w:r w:rsidR="004E623D">
        <w:rPr>
          <w:rFonts w:eastAsia="Times New Roman"/>
          <w:lang w:eastAsia="ru-RU"/>
        </w:rPr>
        <w:t>01</w:t>
      </w:r>
      <w:r w:rsidR="00F62E54" w:rsidRPr="00830E03">
        <w:rPr>
          <w:rFonts w:eastAsia="Times New Roman"/>
          <w:lang w:eastAsia="ru-RU"/>
        </w:rPr>
        <w:t>.202</w:t>
      </w:r>
      <w:r w:rsidR="004E623D">
        <w:rPr>
          <w:rFonts w:eastAsia="Times New Roman"/>
          <w:lang w:eastAsia="ru-RU"/>
        </w:rPr>
        <w:t>6</w:t>
      </w:r>
      <w:r w:rsidR="00F62E54" w:rsidRPr="00830E03">
        <w:rPr>
          <w:rFonts w:eastAsia="Times New Roman"/>
          <w:lang w:eastAsia="ru-RU"/>
        </w:rPr>
        <w:t xml:space="preserve"> </w:t>
      </w:r>
      <w:r w:rsidR="004E623D">
        <w:rPr>
          <w:rFonts w:eastAsia="Times New Roman"/>
          <w:lang w:eastAsia="ru-RU"/>
        </w:rPr>
        <w:t xml:space="preserve">№ </w:t>
      </w:r>
      <w:r w:rsidR="005D5C15">
        <w:rPr>
          <w:rFonts w:eastAsia="Times New Roman"/>
          <w:lang w:eastAsia="ru-RU"/>
        </w:rPr>
        <w:t>Н/</w:t>
      </w:r>
      <w:r w:rsidR="005A30DC" w:rsidRPr="005A30DC">
        <w:rPr>
          <w:rFonts w:eastAsia="Times New Roman"/>
          <w:lang w:eastAsia="ru-RU"/>
        </w:rPr>
        <w:t>544</w:t>
      </w:r>
      <w:r w:rsidR="005A30DC">
        <w:rPr>
          <w:rFonts w:eastAsia="Times New Roman"/>
          <w:lang w:eastAsia="ru-RU"/>
        </w:rPr>
        <w:t>-а</w:t>
      </w:r>
      <w:r w:rsidR="00AE4C4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-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 xml:space="preserve">участников Содружества Независимых Государств на перевозки грузов в международном сообщении на </w:t>
      </w:r>
      <w:r w:rsidR="00850559">
        <w:rPr>
          <w:rFonts w:eastAsia="Times New Roman"/>
          <w:lang w:eastAsia="ru-RU"/>
        </w:rPr>
        <w:t xml:space="preserve">                   </w:t>
      </w:r>
      <w:r w:rsidR="00EE2502" w:rsidRPr="00F13EDE">
        <w:rPr>
          <w:rFonts w:eastAsia="Times New Roman"/>
          <w:lang w:eastAsia="ru-RU"/>
        </w:rPr>
        <w:t>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AE4C4E">
        <w:rPr>
          <w:rFonts w:eastAsia="Times New Roman"/>
          <w:b/>
          <w:lang w:eastAsia="ru-RU"/>
        </w:rPr>
        <w:t>Изменения</w:t>
      </w:r>
      <w:r w:rsidR="00AE4C4E" w:rsidRPr="00830E03">
        <w:rPr>
          <w:rFonts w:eastAsia="Times New Roman"/>
          <w:b/>
          <w:lang w:eastAsia="ru-RU"/>
        </w:rPr>
        <w:t xml:space="preserve"> № </w:t>
      </w:r>
      <w:r w:rsidR="00AE4C4E">
        <w:rPr>
          <w:rFonts w:eastAsia="Times New Roman"/>
          <w:b/>
          <w:lang w:eastAsia="ru-RU"/>
        </w:rPr>
        <w:t>3</w:t>
      </w:r>
      <w:r w:rsidR="005A30DC" w:rsidRPr="005A30DC">
        <w:rPr>
          <w:rFonts w:eastAsia="Times New Roman"/>
          <w:b/>
          <w:lang w:eastAsia="ru-RU"/>
        </w:rPr>
        <w:t>6</w:t>
      </w:r>
      <w:r w:rsidR="00AE4C4E">
        <w:rPr>
          <w:rFonts w:eastAsia="Times New Roman"/>
          <w:b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3037D5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B53DB" w:rsidRPr="00830E03">
        <w:rPr>
          <w:rFonts w:eastAsia="Times New Roman"/>
          <w:b/>
          <w:bCs/>
          <w:lang w:eastAsia="ru-RU"/>
        </w:rPr>
        <w:t>УТИ</w:t>
      </w:r>
      <w:r w:rsidRPr="00830E03">
        <w:rPr>
          <w:rFonts w:eastAsia="Times New Roman"/>
          <w:lang w:eastAsia="ru-RU"/>
        </w:rPr>
        <w:t>.</w:t>
      </w:r>
    </w:p>
    <w:p w:rsidR="00CD45C2" w:rsidRPr="00CD45C2" w:rsidRDefault="00CD45C2" w:rsidP="00CD45C2">
      <w:pPr>
        <w:ind w:firstLine="709"/>
        <w:jc w:val="both"/>
        <w:rPr>
          <w:rFonts w:eastAsia="Times New Roman"/>
        </w:rPr>
      </w:pPr>
      <w:r w:rsidRPr="00CD45C2">
        <w:rPr>
          <w:rFonts w:eastAsia="Times New Roman"/>
        </w:rPr>
        <w:t xml:space="preserve">Пункт 9 Раздела 2 Приложения 3 Тарифной политики дополнить новым подпунктом </w:t>
      </w:r>
      <w:r w:rsidR="005D5C15">
        <w:rPr>
          <w:rFonts w:eastAsia="Times New Roman"/>
        </w:rPr>
        <w:t>9.2</w:t>
      </w:r>
      <w:r w:rsidR="0037248A">
        <w:rPr>
          <w:rFonts w:eastAsia="Times New Roman"/>
        </w:rPr>
        <w:t>7</w:t>
      </w:r>
      <w:r w:rsidRPr="00CD45C2">
        <w:rPr>
          <w:rFonts w:eastAsia="Times New Roman"/>
        </w:rPr>
        <w:t>. в следующей редакции:</w:t>
      </w:r>
    </w:p>
    <w:p w:rsidR="0037248A" w:rsidRDefault="00CD45C2" w:rsidP="005D5C15">
      <w:pPr>
        <w:ind w:firstLine="709"/>
        <w:jc w:val="both"/>
        <w:rPr>
          <w:rFonts w:eastAsia="Times New Roman"/>
        </w:rPr>
      </w:pPr>
      <w:r w:rsidRPr="00CD45C2">
        <w:rPr>
          <w:rFonts w:eastAsia="Times New Roman"/>
        </w:rPr>
        <w:t>«</w:t>
      </w:r>
      <w:r w:rsidR="008B2525">
        <w:rPr>
          <w:rFonts w:eastAsia="Times New Roman"/>
          <w:b/>
          <w:bCs/>
        </w:rPr>
        <w:t>9.2</w:t>
      </w:r>
      <w:r w:rsidR="0037248A">
        <w:rPr>
          <w:rFonts w:eastAsia="Times New Roman"/>
          <w:b/>
          <w:bCs/>
        </w:rPr>
        <w:t>7</w:t>
      </w:r>
      <w:r w:rsidR="00DD355C" w:rsidRPr="00CD45C2">
        <w:rPr>
          <w:rFonts w:eastAsia="Times New Roman"/>
        </w:rPr>
        <w:t>. Н</w:t>
      </w:r>
      <w:r w:rsidRPr="00CD45C2">
        <w:rPr>
          <w:rFonts w:eastAsia="Times New Roman"/>
        </w:rPr>
        <w:t>а пери</w:t>
      </w:r>
      <w:r w:rsidR="009850E4">
        <w:rPr>
          <w:rFonts w:eastAsia="Times New Roman"/>
        </w:rPr>
        <w:t xml:space="preserve">од с 1 </w:t>
      </w:r>
      <w:r w:rsidR="0037248A">
        <w:rPr>
          <w:rFonts w:eastAsia="Times New Roman"/>
        </w:rPr>
        <w:t>январ</w:t>
      </w:r>
      <w:r w:rsidR="009850E4">
        <w:rPr>
          <w:rFonts w:eastAsia="Times New Roman"/>
        </w:rPr>
        <w:t>я по 31 декабря 2026</w:t>
      </w:r>
      <w:r w:rsidRPr="00CD45C2">
        <w:rPr>
          <w:rFonts w:eastAsia="Times New Roman"/>
        </w:rPr>
        <w:t xml:space="preserve"> года (включительно) установлен </w:t>
      </w:r>
      <w:r w:rsidR="0037248A">
        <w:rPr>
          <w:rFonts w:eastAsia="Times New Roman"/>
        </w:rPr>
        <w:t xml:space="preserve">сбор за охрану грузов, подлежащих обязательному сопровождению нарядами военизированной охраны по территории Республики Узбекистан в размере 0,16 долларов США за 1 </w:t>
      </w:r>
      <w:proofErr w:type="spellStart"/>
      <w:r w:rsidR="0037248A">
        <w:rPr>
          <w:rFonts w:eastAsia="Times New Roman"/>
        </w:rPr>
        <w:t>вагоно</w:t>
      </w:r>
      <w:proofErr w:type="spellEnd"/>
      <w:r w:rsidR="0037248A">
        <w:rPr>
          <w:rFonts w:eastAsia="Times New Roman"/>
        </w:rPr>
        <w:t xml:space="preserve">-км и </w:t>
      </w:r>
      <w:proofErr w:type="spellStart"/>
      <w:r w:rsidR="0037248A">
        <w:rPr>
          <w:rFonts w:eastAsia="Times New Roman"/>
        </w:rPr>
        <w:t>контейнеро</w:t>
      </w:r>
      <w:proofErr w:type="spellEnd"/>
      <w:r w:rsidR="0037248A">
        <w:rPr>
          <w:rFonts w:eastAsia="Times New Roman"/>
        </w:rPr>
        <w:t xml:space="preserve">-км (без </w:t>
      </w:r>
      <w:proofErr w:type="spellStart"/>
      <w:r w:rsidR="0037248A">
        <w:rPr>
          <w:rFonts w:eastAsia="Times New Roman"/>
        </w:rPr>
        <w:t>учета</w:t>
      </w:r>
      <w:proofErr w:type="spellEnd"/>
      <w:r w:rsidR="0037248A">
        <w:rPr>
          <w:rFonts w:eastAsia="Times New Roman"/>
        </w:rPr>
        <w:t xml:space="preserve"> НДС) при оплате провозных платежей </w:t>
      </w:r>
      <w:proofErr w:type="gramStart"/>
      <w:r w:rsidR="0037248A">
        <w:rPr>
          <w:rFonts w:eastAsia="Times New Roman"/>
        </w:rPr>
        <w:t>через</w:t>
      </w:r>
      <w:proofErr w:type="gramEnd"/>
      <w:r w:rsidR="0037248A">
        <w:rPr>
          <w:rFonts w:eastAsia="Times New Roman"/>
        </w:rPr>
        <w:t xml:space="preserve"> транспортно</w:t>
      </w:r>
      <w:r w:rsidR="006A39F1">
        <w:rPr>
          <w:rFonts w:eastAsia="Times New Roman"/>
        </w:rPr>
        <w:t xml:space="preserve"> </w:t>
      </w:r>
      <w:r w:rsidR="0037248A">
        <w:rPr>
          <w:rFonts w:eastAsia="Times New Roman"/>
        </w:rPr>
        <w:t>-</w:t>
      </w:r>
      <w:r w:rsidR="006A39F1">
        <w:rPr>
          <w:rFonts w:eastAsia="Times New Roman"/>
        </w:rPr>
        <w:t xml:space="preserve"> </w:t>
      </w:r>
      <w:r w:rsidR="0037248A">
        <w:rPr>
          <w:rFonts w:eastAsia="Times New Roman"/>
        </w:rPr>
        <w:t>экспедиторские организации, имеющие прямые договоры с АО «</w:t>
      </w:r>
      <w:proofErr w:type="spellStart"/>
      <w:r w:rsidR="0037248A">
        <w:rPr>
          <w:rFonts w:eastAsia="Times New Roman"/>
        </w:rPr>
        <w:t>Узбекистон</w:t>
      </w:r>
      <w:proofErr w:type="spellEnd"/>
      <w:r w:rsidR="0037248A">
        <w:rPr>
          <w:rFonts w:eastAsia="Times New Roman"/>
        </w:rPr>
        <w:t xml:space="preserve"> </w:t>
      </w:r>
      <w:proofErr w:type="spellStart"/>
      <w:r w:rsidR="0037248A">
        <w:rPr>
          <w:rFonts w:eastAsia="Times New Roman"/>
        </w:rPr>
        <w:t>темир</w:t>
      </w:r>
      <w:proofErr w:type="spellEnd"/>
      <w:r w:rsidR="0037248A">
        <w:rPr>
          <w:rFonts w:eastAsia="Times New Roman"/>
        </w:rPr>
        <w:t xml:space="preserve"> </w:t>
      </w:r>
      <w:proofErr w:type="spellStart"/>
      <w:r w:rsidR="0037248A">
        <w:rPr>
          <w:rFonts w:eastAsia="Times New Roman"/>
        </w:rPr>
        <w:t>йуллари</w:t>
      </w:r>
      <w:proofErr w:type="spellEnd"/>
      <w:r w:rsidR="0037248A">
        <w:rPr>
          <w:rFonts w:eastAsia="Times New Roman"/>
        </w:rPr>
        <w:t>»:</w:t>
      </w:r>
    </w:p>
    <w:p w:rsidR="00E50C9D" w:rsidRDefault="00E50C9D" w:rsidP="005D5C15">
      <w:pPr>
        <w:ind w:firstLine="709"/>
        <w:jc w:val="both"/>
        <w:rPr>
          <w:rFonts w:eastAsia="Times New Roma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977"/>
        <w:gridCol w:w="5387"/>
      </w:tblGrid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  <w:vAlign w:val="center"/>
          </w:tcPr>
          <w:p w:rsidR="00E50C9D" w:rsidRPr="00E50C9D" w:rsidRDefault="00E50C9D" w:rsidP="00E50C9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C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E50C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Pr="00E50C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="00E50C9D" w:rsidRPr="00E50C9D" w:rsidRDefault="00E50C9D" w:rsidP="00E50C9D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Коды ГНГ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E50C9D" w:rsidRPr="00E50C9D" w:rsidRDefault="00E50C9D" w:rsidP="00E50C9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груза</w:t>
            </w: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1101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00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11010090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Мука пшеничная или пшенично-ржаная</w:t>
            </w: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1102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000 -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11029090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Мука из зерна прочих злаков, кроме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пшеничной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пшенично-ржаной</w:t>
            </w: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110311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00 – 11032090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Крупа, мука грубого помола и гранулы из зерна злаков</w:t>
            </w: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11051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000 - 11052000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Мука тонкого и грубого помола, порошок, хлопья, гранулы картофельные</w:t>
            </w:r>
          </w:p>
        </w:tc>
      </w:tr>
      <w:tr w:rsidR="00E50C9D" w:rsidRPr="00E50C9D" w:rsidTr="00E50C9D">
        <w:trPr>
          <w:cantSplit/>
          <w:trHeight w:val="48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1001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1008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Злаки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12011000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12019000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Бобы соевые,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дробленые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недробленые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  <w:vAlign w:val="center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1501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Жир свиной (включая лярд) и жир домашней птицы, кроме жира позиций 0209 или 1503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Жир крупного рогатого скота, овец или коз, кроме жира позиции 1503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Лярд-стеарин, лярд-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ойль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олеостеарин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олео-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ойль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животное масло,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неэмульгированные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несмешанные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или не приготовленные каким-либо иным способом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Жиры, масла и их фракции, из рыбы или морских млекопитающих, нерафинированные или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рафинированные, но без изменения химического состава</w:t>
            </w:r>
            <w:proofErr w:type="gramEnd"/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Жиропот и жировые вещества, получаемые из него (включая ланолин)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Жиры и масла животные прочие и их фракции, нерафинированные или рафинированные, но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без изменения химического состава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Масло соевое и его фракции, нерафинированные или рафинированные, но без изменения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химического состава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Масло арахисовое и его фракции, нерафинированные или рафинированные, но без изменения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химического состава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Масло оливковое и его фракции, нерафинированные или рафинированные, но без изменения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химического состава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Масла прочие и их фракции, получаемые только из маслин, или оливок, нерафинированные</w:t>
            </w:r>
          </w:p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или рафинированные, но без изменения химического состава, включая смеси этих масел или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фракций с маслами или фракциями позиции 1509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Масло пальмовое и его фракции, нерафинированные или рафинированные, но без изменения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химического состава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15121100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Масло подсолнечное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сафлоровое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сырое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15121110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Масло подсолнечное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сафлоровое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сырое для технического и промышленного применения, кроме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производства продуктов, используемых для употребления в пищу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15121191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Масло подсолнечное сырое для пищевых продуктов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15121199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Масло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сафлоровое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сырое для пищевых продуктов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15121900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Масло подсолнечное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сафлоровое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их фракции, прочие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15121910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Масло подсолнечное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сафлоровое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их фракции, прочие для технического и промышленного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применения, кроме производства продуктов, используемых для употребления в пищу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auto" w:fill="auto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15121990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Масло подсолнечное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сафлоровое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их фракции, прочие для пищевых продуктов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15122100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Масло хлопковое сырое, очищенное от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госсипола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неочищенное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20081110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Паста арахисовая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Маргарин; пригодные для употребления в пищу смеси или готовые продукты из животных или растительных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жиров или масел или фракций различных жиров или масел данной Главы, кроме пищевых жиров или масел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или их фракций позиции 1516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15171000 –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15179099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Маргарин; пригодные для употребления в пищу смеси или готовые продукты из животных или растительных жиров или масел или фракций различных жиров или масел данной главы, кроме пищевых жиров или масел или их фракции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27090010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Газовый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конденсат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природный</w:t>
            </w:r>
            <w:proofErr w:type="spellEnd"/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Сахар тростниковый или свекловичный и химически чистая сахароза, в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твердом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состоянии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Изделия кондитерские из сахара (включая белый шоколад), не содержащие какао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Пиво солодовое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2204</w:t>
            </w:r>
          </w:p>
        </w:tc>
        <w:tc>
          <w:tcPr>
            <w:tcW w:w="5387" w:type="dxa"/>
            <w:shd w:val="clear" w:color="000000" w:fill="FFFFFF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5171"/>
            </w:tblGrid>
            <w:tr w:rsidR="00E50C9D" w:rsidRPr="00E50C9D" w:rsidTr="00E50C9D">
              <w:tc>
                <w:tcPr>
                  <w:tcW w:w="78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50C9D" w:rsidRPr="00850559" w:rsidRDefault="00E50C9D" w:rsidP="00850559">
                  <w:pPr>
                    <w:ind w:left="34"/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</w:pPr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 xml:space="preserve">Вина виноградные натуральные, включая </w:t>
                  </w:r>
                  <w:proofErr w:type="spellStart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крепленые</w:t>
                  </w:r>
                  <w:proofErr w:type="spellEnd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 xml:space="preserve">; сусло виноградное, </w:t>
                  </w:r>
                  <w:proofErr w:type="gramStart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кроме</w:t>
                  </w:r>
                  <w:proofErr w:type="gramEnd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 xml:space="preserve"> указанного</w:t>
                  </w:r>
                  <w:r w:rsidR="00850559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 xml:space="preserve"> </w:t>
                  </w:r>
                  <w:r w:rsidRPr="00850559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в позиции 2009</w:t>
                  </w:r>
                </w:p>
              </w:tc>
            </w:tr>
          </w:tbl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2205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Вермуты и виноградные натуральные вина прочие с добавлением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растительных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ароматических веществ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2206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Напитки прочие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сброженные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(например, сидр,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перри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или сидр грушевый, напиток медовый);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смеси из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сброженных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напитков и смеси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сброженных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напитков и безалкогольных напитков, в другом месте не поименованные или не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включенные</w:t>
            </w:r>
            <w:proofErr w:type="spellEnd"/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2207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Спирт этиловый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неденатурированный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с концентрацией спирта 80 об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.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%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ли более; этиловый спирт и прочие спирты, денатурированные, любой концентрации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2208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Спирт этиловый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неденатурированный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с концентрацией спирта менее 80 об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.%; 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спиртовые настойки,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ликеры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прочие спиртные напитки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2209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Уксус и его заменители, полученные из уксусной кислоты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2401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Сырье табачное; отходы табачные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2402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Сигары, сигары с обрезанными концами,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сигариллы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сигареты из табака или его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заменителей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41.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2403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Табак прочий промышленно изготовленный и промышленные заменители табака; табак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«гомогенизированный» или «восстановленный»; табачные экстракты и эссенции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27090090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Нефть сырая и нефтепродукты сырые, полученные из битуминозных пород, прочие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27101225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Бензины специальные (за исключением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уайт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-спирита,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полученного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из нефти или битуминозных пород)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27101231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Бензины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авиационные</w:t>
            </w:r>
            <w:proofErr w:type="spellEnd"/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27101241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биодизеля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27101245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биодизеля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27101249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биодизеля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27101250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биодизель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27101270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Топливо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легкое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для реактивных двигателей (за исключением авиационного бензина)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27101925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Керосин осветительный (за исключением топлива для реактивных двигателей)</w:t>
            </w:r>
          </w:p>
        </w:tc>
      </w:tr>
      <w:tr w:rsidR="00E50C9D" w:rsidRPr="00E50C9D" w:rsidTr="00E50C9D">
        <w:trPr>
          <w:cantSplit/>
          <w:trHeight w:val="36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27101911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Дистилляты средние, полученные из нефти или битуминозных пород, для обработки по технологии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 соответствии с дополнительным Примечанием 5 к Главе 27</w:t>
            </w:r>
          </w:p>
        </w:tc>
      </w:tr>
      <w:tr w:rsidR="00E50C9D" w:rsidRPr="00E50C9D" w:rsidTr="00E50C9D">
        <w:trPr>
          <w:cantSplit/>
          <w:trHeight w:val="96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27101915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Дистилляты средние, полученные из нефти или битуминозных пород, для химических преобразований (за исключением для обработки по технологии в соответствии с дополнительным Примечанием 5 к Главе 27)</w:t>
            </w:r>
          </w:p>
        </w:tc>
      </w:tr>
      <w:tr w:rsidR="00E50C9D" w:rsidRPr="00E50C9D" w:rsidTr="00E50C9D">
        <w:trPr>
          <w:cantSplit/>
          <w:trHeight w:val="49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27101929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Дистилляты средние и продукты, полученные из топлива или битуминозных пород,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н.у.к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. (за исключением для химических преобразований, а также керосина осветительного [керосина])</w:t>
            </w:r>
          </w:p>
        </w:tc>
      </w:tr>
      <w:tr w:rsidR="00E50C9D" w:rsidRPr="00E50C9D" w:rsidTr="00E50C9D">
        <w:trPr>
          <w:cantSplit/>
          <w:trHeight w:val="4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27101942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Газойли, полученные из нефти или битуминозных пород, с содержанием серы не более 0,001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.%, с содержанием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биоуглерода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80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.% или более (за исключением с содержанием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биодизеля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а также для химических преобразований)</w:t>
            </w:r>
          </w:p>
        </w:tc>
      </w:tr>
      <w:tr w:rsidR="00E50C9D" w:rsidRPr="00E50C9D" w:rsidTr="00E50C9D">
        <w:trPr>
          <w:cantSplit/>
          <w:trHeight w:val="4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27101944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Газойли, полученные из нефти или битуминозных пород, с содержанием серы не более 0,001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.% (за исключением с содержанием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биодизеля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с содержанием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биоуглерода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80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мас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.% или более, а также для химических преобразований)</w:t>
            </w:r>
          </w:p>
        </w:tc>
      </w:tr>
      <w:tr w:rsidR="00E50C9D" w:rsidRPr="00E50C9D" w:rsidTr="00E50C9D">
        <w:trPr>
          <w:cantSplit/>
          <w:trHeight w:val="4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>27101951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Топлива жидкие, полученные из нефти или битуминозных пород, для обработки по технологии в соответствии с дополнительным Примечанием 5 к Главе 27 (за исключением с содержанием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биодизеля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</w:tc>
      </w:tr>
      <w:tr w:rsidR="00E50C9D" w:rsidRPr="00E50C9D" w:rsidTr="00E50C9D">
        <w:trPr>
          <w:cantSplit/>
          <w:trHeight w:val="4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27079980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Фенолы прочие, полученные высокотемпературной перегонкой каменноугольной смолы, а также других подобных продуктов, в которых масса ароматических компонентов превышает массу неароматических компонентов</w:t>
            </w:r>
          </w:p>
        </w:tc>
      </w:tr>
      <w:tr w:rsidR="00E50C9D" w:rsidRPr="00E50C9D" w:rsidTr="00E50C9D">
        <w:trPr>
          <w:cantSplit/>
          <w:trHeight w:val="41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29051100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Метанол (спирт метиловый)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2905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Спирты ациклические и их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галогенированные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сульфированные, нитрованные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нитрозированные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производные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Спирты циклические и их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галогенированные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сульфированные, нитрованные или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нитрозированные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производные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Фенолы;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фенолоспирты</w:t>
            </w:r>
            <w:proofErr w:type="spellEnd"/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Производные фенолов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фенолоспиртов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галогенированные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сульфированные,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нитрованные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нитрозированные</w:t>
            </w:r>
            <w:proofErr w:type="spellEnd"/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Эфиры простые,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эфироспирты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эфирофенолы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эфироспиртофенолы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пероксиды спиртов, простых эфиров и кетонов (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определенного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неопределенного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химического состава) и их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галогенированные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сульфированные, нитрованные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нитрозированные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производные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29321300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Спирты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фурфуриловый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тетрагидрофурфуриловый</w:t>
            </w:r>
            <w:proofErr w:type="spellEnd"/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3820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Антифризы и жидкости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антиобледенительные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готовые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39053000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Спирт поливиниловый, содержащий или не содержащий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негидролизованные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ацетатные группы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2936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Провитамины и витамины, природные или синтезированные (включая природные концентраты), их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производные, используемые в основном в качестве витаминов, и смеси этих соединений, в том числе в любом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растворителе</w:t>
            </w:r>
            <w:proofErr w:type="spellEnd"/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68.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2937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Гормоны, простагландины,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тромбоксаны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лейкотриены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природные или синтезированные; их производные и структурные аналоги, включающие цепочечные модифицированные полипептиды, используемые в основном в качестве гормонов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2941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Антибиотики</w:t>
            </w:r>
            <w:proofErr w:type="spellEnd"/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Пасты для лепки, включая пластилин для детской лепки; "зубоврачебный воск" или составы для получения слепков зубов, расфасованные в наборы, в упаковки для розничной продажи или в виде плиток, в форме подков, в брусках или аналогичных формах; составы для зубоврачебных целей прочие на основе гипса (кальцинированного гипса или сульфата кальция)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неводной среде; растворы, указанные в Примечании 4 к данной Главе (см. Приложение 1 к Предисловию)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водной среде</w:t>
            </w:r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Краски и лаки прочие (включая эмали, политуры и клеевые краски); готовые водные пигменты,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используемые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для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отделки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кож</w:t>
            </w:r>
            <w:proofErr w:type="spellEnd"/>
          </w:p>
        </w:tc>
      </w:tr>
      <w:tr w:rsidR="00E50C9D" w:rsidRPr="00E50C9D" w:rsidTr="00E50C9D">
        <w:trPr>
          <w:cantSplit/>
          <w:trHeight w:val="41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32110000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Сиккативы готовые</w:t>
            </w:r>
          </w:p>
        </w:tc>
      </w:tr>
      <w:tr w:rsidR="00E50C9D" w:rsidRPr="00E50C9D" w:rsidTr="00E50C9D">
        <w:trPr>
          <w:cantSplit/>
          <w:trHeight w:val="43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3303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Духи и туалетная вода</w:t>
            </w:r>
          </w:p>
        </w:tc>
      </w:tr>
      <w:tr w:rsidR="00E50C9D" w:rsidRPr="00E50C9D" w:rsidTr="00E50C9D">
        <w:trPr>
          <w:cantSplit/>
          <w:trHeight w:val="43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3304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Средства косметические или средства для макияжа и средства для ухода за кожей (кроме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лекарственных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), включая средства против загара или для загара; средства для маникюра или педикюра</w:t>
            </w:r>
          </w:p>
        </w:tc>
      </w:tr>
      <w:tr w:rsidR="00E50C9D" w:rsidRPr="00E50C9D" w:rsidTr="00850559">
        <w:trPr>
          <w:cantSplit/>
          <w:trHeight w:val="43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3305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Средства для волос</w:t>
            </w:r>
          </w:p>
        </w:tc>
      </w:tr>
      <w:tr w:rsidR="00E50C9D" w:rsidRPr="00E50C9D" w:rsidTr="00E50C9D">
        <w:trPr>
          <w:cantSplit/>
          <w:trHeight w:val="103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Средства для гигиены полости рта или зубов, включая фиксирующие порошки и пасты для зубных протезов; нитки, используемые для очистки межзубных промежутков (зубной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шелк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), в индивидуальной упаковке для розничной продажи</w:t>
            </w:r>
          </w:p>
        </w:tc>
      </w:tr>
      <w:tr w:rsidR="00E50C9D" w:rsidRPr="00E50C9D" w:rsidTr="00E50C9D">
        <w:trPr>
          <w:cantSplit/>
          <w:trHeight w:val="103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79.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Средства, используемые до, во время или после бритья, дезодоранты индивидуального назначения, составы для принятия ванн, средства для удаления волос и прочие парфюмерные, косметические или туалетные средства, в другом месте не поименованные или не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включенные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; дезодоранты для помещений, ароматизированные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неароматизированные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обладающие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необладающие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дезинфицирующими свойствами</w:t>
            </w:r>
          </w:p>
        </w:tc>
      </w:tr>
      <w:tr w:rsidR="00E50C9D" w:rsidRPr="00E50C9D" w:rsidTr="00E50C9D">
        <w:trPr>
          <w:cantSplit/>
          <w:trHeight w:val="103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Каучук натуральный,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балата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гуттаперча, гваюла, чикл и аналогичные природные смолы, в первичных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формах или в виде пластин, листов или полос, или лент</w:t>
            </w:r>
          </w:p>
        </w:tc>
      </w:tr>
      <w:tr w:rsidR="00E50C9D" w:rsidRPr="00E50C9D" w:rsidTr="00E50C9D">
        <w:trPr>
          <w:cantSplit/>
          <w:trHeight w:val="103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Каучук синтетический и фактис, полученный из масел, в первичных формах или в виде пластин, листов или полос, или лент; смеси любого продукта позиции 4001 с любым продуктом данной позиции, в первичных формах или в виде пластин, листов или полос, или лент</w:t>
            </w:r>
          </w:p>
        </w:tc>
      </w:tr>
      <w:tr w:rsidR="00E50C9D" w:rsidRPr="00E50C9D" w:rsidTr="00850559">
        <w:trPr>
          <w:cantSplit/>
          <w:trHeight w:val="66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Каучук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регенерированный в первичных формах или в виде пластин, листов или полос, или лент</w:t>
            </w:r>
          </w:p>
        </w:tc>
      </w:tr>
      <w:tr w:rsidR="00E50C9D" w:rsidRPr="00E50C9D" w:rsidTr="00E50C9D">
        <w:trPr>
          <w:cantSplit/>
          <w:trHeight w:val="39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Пластины, листы, полосы или ленты, прутки и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профили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фасонные из вулканизованной резины, кроме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твердой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резины</w:t>
            </w:r>
          </w:p>
        </w:tc>
      </w:tr>
      <w:tr w:rsidR="00E50C9D" w:rsidRPr="00E50C9D" w:rsidTr="00E50C9D">
        <w:trPr>
          <w:cantSplit/>
          <w:trHeight w:val="64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Трубы, трубки и шланги из вулканизованной резины, кроме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твердой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резины, без фитингов или с фитингами (например, соединениями, патрубками, фланцами)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4011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Шины и покрышки пневматические резиновые новые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4012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Шины и покрышки пневматические резиновые, восстановленные или бывшие в употреблении; шины и покрышки сплошные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полупневматические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шинные протекторы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 ободные ленты, резиновые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4013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Камеры резиновые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Изделия гигиенические или фармацевтические (включая соски) из вулканизованной резины, кроме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твердой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резины, с фитингами из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твердой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резины или без них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Изделия из вулканизованной резины, кроме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твердой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резины, прочие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Резина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(например, эбонит) во всех формах, включая отходы и скрап; изделия из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твердой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резины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91.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Шкуры крупного рогатого скота (включая буйволов) или животных семейства лошадиных необработанные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(парные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сушеные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золеные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пикелеванные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или консервированные другим способом, но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недубленые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не выделанные под пергамент или не подвергнутые дальнейшей обработке), с волосяным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покровом или без волосяного покрова, двоенные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недвоенные</w:t>
            </w:r>
            <w:proofErr w:type="spellEnd"/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4102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Шкуры овец или шкурки ягнят необработанные (парные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соленые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сушеные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золеные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пикелеванные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консервированные другим способом, но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недубленые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не выделанные под пергамент или не подвергнутые дальнейшей обработке), с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шерстным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покровом или без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шерстного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покрова,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двоеные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недвоеные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кроме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исключенных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Примечанием 1в к данной Главе (см. Приложение 1 к Предисловию)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Шкуры прочие необработанные (парные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соленые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сушеные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золеные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пикелеванные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консервированные другим способом, но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недубленые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не выделанные под пергамент или не подвергнутые дальнейшей обработке), с волосяным покровом или без волосяного покрова, двоенные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недвоенные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кроме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исключенных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Примечанием 1б или 1в к данной Главе (см. Приложение 1 к Предисловию)</w:t>
            </w:r>
            <w:proofErr w:type="gramEnd"/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410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uz-Latn-UZ" w:eastAsia="ru-RU"/>
              </w:rPr>
              <w:t>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Кожа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дубленая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кожевенный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краст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из шкур крупного рогатого скота (включая буйволов) или животных семейства лошадиных, без волосяного покрова,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двоеные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недвоеные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но без дальнейшей обработки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410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uz-Latn-UZ" w:eastAsia="ru-RU"/>
              </w:rPr>
              <w:t>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Кожа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дубленая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кожевенный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краст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из шкур овец или шкурок ягнят, без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шерстного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покрова,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двоеные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недвоеные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но без дальнейшей обработки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410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uz-Latn-UZ" w:eastAsia="ru-RU"/>
              </w:rPr>
              <w:t>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Кожа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дубленая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кожевенный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краст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из шкур прочих животных, без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шерстного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волосяного покрова,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двоеные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недвоеные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но без дальнейшей обработки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Кожа, дополнительно обработанная после дубления или в виде кожевенного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краста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включая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выделанную</w:t>
            </w:r>
            <w:proofErr w:type="gramEnd"/>
            <w:r w:rsid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 пергамент, из шкур крупного рогатого скота (включая буйволов) или животных семейства лошадиных,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без волосяного покрова,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двоеная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недвоеная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кроме кожи позиций 4114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4112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Кожа, дополнительно обработанная после дубления или в виде кожевенного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краста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включая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выделанную</w:t>
            </w:r>
            <w:proofErr w:type="gramEnd"/>
            <w:r w:rsid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под пергамент, из шкур овец или шкурок ягнят, без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шерстного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покрова,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двоеная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недвоеная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кроме кожи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позиции 4114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99.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Сырье пушно-меховое (включая головы, хвосты, лапы и прочие части или обрезки, пригодные для</w:t>
            </w:r>
            <w:proofErr w:type="gramEnd"/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изготовления меховых изделий), кроме необработанных шкур позиций 4101, 4102 или 4103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430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uz-Latn-UZ" w:eastAsia="ru-RU"/>
              </w:rPr>
              <w:t>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Шкурки меховые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дубленые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или выделанные (включая головы, хвосты, лапы и прочие части или лоскут),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несобранные или собранные (без добавления других материалов),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кроме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указанных в позиции 4303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430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uz-Latn-UZ" w:eastAsia="ru-RU"/>
              </w:rPr>
              <w:t>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Предметы одежды, принадлежности к одежде и прочие изделия, из натурального меха</w:t>
            </w:r>
          </w:p>
        </w:tc>
      </w:tr>
      <w:tr w:rsidR="00E50C9D" w:rsidRPr="00E50C9D" w:rsidTr="00E50C9D">
        <w:trPr>
          <w:cantSplit/>
          <w:trHeight w:val="4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430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val="uz-Latn-UZ" w:eastAsia="ru-RU"/>
              </w:rPr>
              <w:t>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Мех искусственный и изделия из него</w:t>
            </w:r>
          </w:p>
        </w:tc>
      </w:tr>
      <w:tr w:rsidR="00E50C9D" w:rsidRPr="00E50C9D" w:rsidTr="00E50C9D">
        <w:trPr>
          <w:cantSplit/>
          <w:trHeight w:val="66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5001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Коконы шелкопряда, пригодные для разматывания</w:t>
            </w:r>
          </w:p>
        </w:tc>
      </w:tr>
      <w:tr w:rsidR="00E50C9D" w:rsidRPr="00E50C9D" w:rsidTr="00850559">
        <w:trPr>
          <w:cantSplit/>
          <w:trHeight w:val="3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Шелк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-сырец (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некрученый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</w:tc>
      </w:tr>
      <w:tr w:rsidR="00E50C9D" w:rsidRPr="00E50C9D" w:rsidTr="00E50C9D">
        <w:trPr>
          <w:cantSplit/>
          <w:trHeight w:val="66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Нить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шелковая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(исключая пряжу из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шелковых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отходов), не расфасованная для розничной продажи</w:t>
            </w:r>
          </w:p>
        </w:tc>
      </w:tr>
      <w:tr w:rsidR="00E50C9D" w:rsidRPr="00E50C9D" w:rsidTr="00E50C9D">
        <w:trPr>
          <w:cantSplit/>
          <w:trHeight w:val="66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Пряжа из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шелковых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отходов, не расфасованная для розничной продажи</w:t>
            </w:r>
          </w:p>
        </w:tc>
      </w:tr>
      <w:tr w:rsidR="00E50C9D" w:rsidRPr="00E50C9D" w:rsidTr="00E50C9D">
        <w:trPr>
          <w:cantSplit/>
          <w:trHeight w:val="66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Нить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шелковая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пряжа из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шелковых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отходов, расфасованные для розничной продажи; волокно из фиброина шелкопряда</w:t>
            </w:r>
            <w:proofErr w:type="gramEnd"/>
          </w:p>
        </w:tc>
      </w:tr>
      <w:tr w:rsidR="00E50C9D" w:rsidRPr="00E50C9D" w:rsidTr="00850559">
        <w:trPr>
          <w:cantSplit/>
          <w:trHeight w:val="63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5007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Ткани из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шелковых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нитей или из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шелковых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отходов</w:t>
            </w:r>
          </w:p>
        </w:tc>
      </w:tr>
      <w:tr w:rsidR="00E50C9D" w:rsidRPr="00E50C9D" w:rsidTr="00850559">
        <w:trPr>
          <w:cantSplit/>
          <w:trHeight w:val="69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Пряжа шерстяная аппаратного прядения, не расфасованная для розничной продажи</w:t>
            </w:r>
          </w:p>
        </w:tc>
      </w:tr>
      <w:tr w:rsidR="00E50C9D" w:rsidRPr="00E50C9D" w:rsidTr="00850559">
        <w:trPr>
          <w:cantSplit/>
          <w:trHeight w:val="70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Пряжа шерстяная гребенного прядения, не расфасованная для розничной продажи</w:t>
            </w:r>
          </w:p>
        </w:tc>
      </w:tr>
      <w:tr w:rsidR="00E50C9D" w:rsidRPr="00E50C9D" w:rsidTr="00850559">
        <w:trPr>
          <w:cantSplit/>
          <w:trHeight w:val="97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Пряжа из тонкого волоса животных (аппаратного или гребенного прядения), не расфасованная для розничной продажи</w:t>
            </w:r>
          </w:p>
        </w:tc>
      </w:tr>
      <w:tr w:rsidR="00E50C9D" w:rsidRPr="00E50C9D" w:rsidTr="00850559">
        <w:trPr>
          <w:cantSplit/>
          <w:trHeight w:val="70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val="uz-Latn-UZ"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Пряжа из шерсти или тонкого волоса животных, расфасованная для розничной продажи</w:t>
            </w:r>
          </w:p>
        </w:tc>
      </w:tr>
      <w:tr w:rsidR="00E50C9D" w:rsidRPr="00E50C9D" w:rsidTr="00E50C9D">
        <w:trPr>
          <w:cantSplit/>
          <w:trHeight w:val="112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Пряжа из грубого волоса животных или конского волоса (включая позументную нить из конского волоса), расфасованная или не расфасованная для розничной продажи</w:t>
            </w:r>
          </w:p>
        </w:tc>
      </w:tr>
      <w:tr w:rsidR="00E50C9D" w:rsidRPr="00E50C9D" w:rsidTr="00850559">
        <w:trPr>
          <w:cantSplit/>
          <w:trHeight w:val="9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5111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Ткани из шерстяной пряжи аппаратного прядения или пряжи аппаратного прядения из тонкого волоса животных</w:t>
            </w:r>
          </w:p>
        </w:tc>
      </w:tr>
      <w:tr w:rsidR="00E50C9D" w:rsidRPr="00E50C9D" w:rsidTr="00850559">
        <w:trPr>
          <w:cantSplit/>
          <w:trHeight w:val="83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5112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Ткани из шерстяной пряжи гребенного прядения или пряжи гребенного прядения из тонкого волоса животных</w:t>
            </w:r>
          </w:p>
        </w:tc>
      </w:tr>
      <w:tr w:rsidR="00E50C9D" w:rsidRPr="00E50C9D" w:rsidTr="00850559">
        <w:trPr>
          <w:cantSplit/>
          <w:trHeight w:val="69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116.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5113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Ткани из грубого волоса животных или конского волоса</w:t>
            </w:r>
          </w:p>
        </w:tc>
      </w:tr>
      <w:tr w:rsidR="00E50C9D" w:rsidRPr="00E50C9D" w:rsidTr="00850559">
        <w:trPr>
          <w:cantSplit/>
          <w:trHeight w:val="434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Пряжа льняная</w:t>
            </w:r>
          </w:p>
        </w:tc>
      </w:tr>
      <w:tr w:rsidR="00E50C9D" w:rsidRPr="00E50C9D" w:rsidTr="00850559">
        <w:trPr>
          <w:cantSplit/>
          <w:trHeight w:val="68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Пряжа из джутовых волокон или других текстильных лубяных волокон позиции 5303</w:t>
            </w:r>
          </w:p>
        </w:tc>
      </w:tr>
      <w:tr w:rsidR="00E50C9D" w:rsidRPr="00E50C9D" w:rsidTr="00850559">
        <w:trPr>
          <w:cantSplit/>
          <w:trHeight w:val="56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Пряжа из других растительных текстильных волокон; пряжа бумажная</w:t>
            </w:r>
          </w:p>
        </w:tc>
      </w:tr>
      <w:tr w:rsidR="00E50C9D" w:rsidRPr="00E50C9D" w:rsidTr="00850559">
        <w:trPr>
          <w:cantSplit/>
          <w:trHeight w:val="41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Ткани льняные</w:t>
            </w:r>
          </w:p>
        </w:tc>
      </w:tr>
      <w:tr w:rsidR="00E50C9D" w:rsidRPr="00E50C9D" w:rsidTr="00850559">
        <w:trPr>
          <w:cantSplit/>
          <w:trHeight w:val="69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Ткани из джутовых волокон или других текстильных лубяных волокон позиции 5303</w:t>
            </w:r>
          </w:p>
        </w:tc>
      </w:tr>
      <w:tr w:rsidR="00E50C9D" w:rsidRPr="00E50C9D" w:rsidTr="00850559">
        <w:trPr>
          <w:cantSplit/>
          <w:trHeight w:val="57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5311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Ткани из прочих растительных текстильных волокон; ткани из бумажной пряжи</w:t>
            </w:r>
          </w:p>
        </w:tc>
      </w:tr>
      <w:tr w:rsidR="00E50C9D" w:rsidRPr="00E50C9D" w:rsidTr="00850559">
        <w:trPr>
          <w:cantSplit/>
          <w:trHeight w:val="41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Химические нити</w:t>
            </w:r>
          </w:p>
        </w:tc>
      </w:tr>
      <w:tr w:rsidR="00E50C9D" w:rsidRPr="00E50C9D" w:rsidTr="00850559">
        <w:trPr>
          <w:cantSplit/>
          <w:trHeight w:val="41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Жгут синтетических нитей</w:t>
            </w:r>
          </w:p>
        </w:tc>
      </w:tr>
      <w:tr w:rsidR="00E50C9D" w:rsidRPr="00E50C9D" w:rsidTr="00850559">
        <w:trPr>
          <w:cantSplit/>
          <w:trHeight w:val="40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5502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Жгут искусственных нитей</w:t>
            </w:r>
          </w:p>
        </w:tc>
      </w:tr>
      <w:tr w:rsidR="00E50C9D" w:rsidRPr="00E50C9D" w:rsidTr="00E50C9D">
        <w:trPr>
          <w:cantSplit/>
          <w:trHeight w:val="98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Волокна синтетические, не подвергнутые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кард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-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гребнечесанию или другой подготовке для прядения</w:t>
            </w:r>
          </w:p>
        </w:tc>
      </w:tr>
      <w:tr w:rsidR="00E50C9D" w:rsidRPr="00E50C9D" w:rsidTr="00850559">
        <w:trPr>
          <w:cantSplit/>
          <w:trHeight w:val="98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5504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Волокна искусственные, не подвергнутые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кард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гребнечесанию или другой подготовке для прядения</w:t>
            </w:r>
          </w:p>
        </w:tc>
      </w:tr>
      <w:tr w:rsidR="00E50C9D" w:rsidRPr="00E50C9D" w:rsidTr="00850559">
        <w:trPr>
          <w:cantSplit/>
          <w:trHeight w:val="84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Волокна синтетические, подвергнутые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кард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гребнечесанию или другой подготовке для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прядения</w:t>
            </w:r>
          </w:p>
        </w:tc>
      </w:tr>
      <w:tr w:rsidR="00E50C9D" w:rsidRPr="00E50C9D" w:rsidTr="00850559">
        <w:trPr>
          <w:cantSplit/>
          <w:trHeight w:val="83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Волокна искусственные, подвергнутые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кард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гребнечесанию или другой подготовке для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прядения</w:t>
            </w:r>
          </w:p>
        </w:tc>
      </w:tr>
      <w:tr w:rsidR="00E50C9D" w:rsidRPr="00E50C9D" w:rsidTr="00850559">
        <w:trPr>
          <w:cantSplit/>
          <w:trHeight w:val="85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Нитки швейные из химических волокон, расфасованные или не расфасованные для розничной продажи</w:t>
            </w:r>
          </w:p>
        </w:tc>
      </w:tr>
      <w:tr w:rsidR="00E50C9D" w:rsidRPr="00E50C9D" w:rsidTr="00850559">
        <w:trPr>
          <w:cantSplit/>
          <w:trHeight w:val="82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Пряжа из синтетических волокон (кроме швейных ниток), не расфасованная для розничной продажи</w:t>
            </w:r>
          </w:p>
        </w:tc>
      </w:tr>
      <w:tr w:rsidR="00E50C9D" w:rsidRPr="00E50C9D" w:rsidTr="00850559">
        <w:trPr>
          <w:cantSplit/>
          <w:trHeight w:val="83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Пряжа из искусственных волокон (кроме швейных ниток), не расфасованная для розничной продажи</w:t>
            </w:r>
          </w:p>
        </w:tc>
      </w:tr>
      <w:tr w:rsidR="00E50C9D" w:rsidRPr="00E50C9D" w:rsidTr="00850559">
        <w:trPr>
          <w:cantSplit/>
          <w:trHeight w:val="70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5511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Пряжа из химических волокон (кроме швейных ниток), расфасованная для розничной продажи</w:t>
            </w:r>
          </w:p>
        </w:tc>
      </w:tr>
      <w:tr w:rsidR="00E50C9D" w:rsidRPr="00E50C9D" w:rsidTr="00E50C9D">
        <w:trPr>
          <w:cantSplit/>
          <w:trHeight w:val="7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5512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Ткани из синтетических волокон, содержащие 85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мас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.% или более этих волокон</w:t>
            </w:r>
          </w:p>
        </w:tc>
      </w:tr>
      <w:tr w:rsidR="00E50C9D" w:rsidRPr="00E50C9D" w:rsidTr="00E50C9D">
        <w:trPr>
          <w:cantSplit/>
          <w:trHeight w:val="112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135.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5513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Ткани из синтетических волокон, содержащие менее 85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мас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.% этих волокон, смешанные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основном или исключительно с хлопковыми волокнами, имеющие поверхностную плотность не более 170 г/м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E50C9D" w:rsidRPr="00E50C9D" w:rsidTr="00E50C9D">
        <w:trPr>
          <w:cantSplit/>
          <w:trHeight w:val="112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5514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Ткани из синтетических волокон, содержащие менее 85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мас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.% этих волокон, смешанные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основном или исключительно с хлопковыми волокнами, имеющие поверхностную плотность более 170 г/м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</w:tr>
      <w:tr w:rsidR="00E50C9D" w:rsidRPr="00E50C9D" w:rsidTr="00850559">
        <w:trPr>
          <w:cantSplit/>
          <w:trHeight w:val="32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5515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Ткани из синтетических волокон прочие</w:t>
            </w:r>
          </w:p>
        </w:tc>
      </w:tr>
      <w:tr w:rsidR="00E50C9D" w:rsidRPr="00E50C9D" w:rsidTr="00850559">
        <w:trPr>
          <w:cantSplit/>
          <w:trHeight w:val="424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5516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Ткани из искусственных волокон</w:t>
            </w:r>
          </w:p>
        </w:tc>
      </w:tr>
      <w:tr w:rsidR="00E50C9D" w:rsidRPr="00E50C9D" w:rsidTr="00850559">
        <w:trPr>
          <w:cantSplit/>
          <w:trHeight w:val="98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7113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Изделия ювелирные и их части из драгоценных металлов или металлов, плакированных драгоценными металлами</w:t>
            </w:r>
          </w:p>
        </w:tc>
      </w:tr>
      <w:tr w:rsidR="00E50C9D" w:rsidRPr="00E50C9D" w:rsidTr="00850559">
        <w:trPr>
          <w:cantSplit/>
          <w:trHeight w:val="984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7114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Изделия золотых или серебряных дел мастеров и их части из драгоценных металлов или металлов плакированных драгоценными металлами</w:t>
            </w:r>
          </w:p>
        </w:tc>
      </w:tr>
      <w:tr w:rsidR="00E50C9D" w:rsidRPr="00E50C9D" w:rsidTr="00850559">
        <w:trPr>
          <w:cantSplit/>
          <w:trHeight w:val="984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7115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Изделия из драгоценных металлов или металлов, плакированных драгоценными металлами, прочие</w:t>
            </w:r>
          </w:p>
        </w:tc>
      </w:tr>
      <w:tr w:rsidR="00E50C9D" w:rsidRPr="00E50C9D" w:rsidTr="00E50C9D">
        <w:trPr>
          <w:cantSplit/>
          <w:trHeight w:val="112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7116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Изделия из природного или культивированного жемчуга,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драгоценных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или полудрагоценных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камней (природных, искусственных или реконструированных)</w:t>
            </w:r>
          </w:p>
        </w:tc>
      </w:tr>
      <w:tr w:rsidR="00E50C9D" w:rsidRPr="00E50C9D" w:rsidTr="00E50C9D">
        <w:trPr>
          <w:cantSplit/>
          <w:trHeight w:val="45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7117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Бижутерия</w:t>
            </w:r>
          </w:p>
        </w:tc>
      </w:tr>
      <w:tr w:rsidR="00E50C9D" w:rsidRPr="00E50C9D" w:rsidTr="00850559">
        <w:trPr>
          <w:cantSplit/>
          <w:trHeight w:val="36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7118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Монеты</w:t>
            </w:r>
          </w:p>
        </w:tc>
      </w:tr>
      <w:tr w:rsidR="00E50C9D" w:rsidRPr="00E50C9D" w:rsidTr="00850559">
        <w:trPr>
          <w:cantSplit/>
          <w:trHeight w:val="68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Чугун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передельный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зеркальный в чушках, болванках или прочих первичных формах</w:t>
            </w:r>
          </w:p>
        </w:tc>
      </w:tr>
      <w:tr w:rsidR="00E50C9D" w:rsidRPr="00E50C9D" w:rsidTr="00E50C9D">
        <w:trPr>
          <w:cantSplit/>
          <w:trHeight w:val="69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7206</w:t>
            </w:r>
          </w:p>
        </w:tc>
        <w:tc>
          <w:tcPr>
            <w:tcW w:w="5387" w:type="dxa"/>
            <w:shd w:val="clear" w:color="000000" w:fill="FFFFFF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5171"/>
            </w:tblGrid>
            <w:tr w:rsidR="00E50C9D" w:rsidRPr="00E50C9D" w:rsidTr="00E50C9D">
              <w:tc>
                <w:tcPr>
                  <w:tcW w:w="80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0C9D" w:rsidRPr="00E50C9D" w:rsidRDefault="00E50C9D" w:rsidP="00850559">
                  <w:pPr>
                    <w:ind w:left="-74"/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</w:pPr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Железо и нелегированная сталь в слитках или прочих первичных формах</w:t>
                  </w:r>
                </w:p>
              </w:tc>
            </w:tr>
          </w:tbl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0C9D" w:rsidRPr="00E50C9D" w:rsidTr="00850559">
        <w:trPr>
          <w:cantSplit/>
          <w:trHeight w:val="57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Полуфабрикаты из железа или нелегированной стали</w:t>
            </w:r>
          </w:p>
        </w:tc>
      </w:tr>
      <w:tr w:rsidR="00E50C9D" w:rsidRPr="00E50C9D" w:rsidTr="00E50C9D">
        <w:trPr>
          <w:cantSplit/>
          <w:trHeight w:val="112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Прокат плоский из железа или нелегированной стали шириной 600 мм или более,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горячекатаный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неплакированный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без гальванического или другого покрытия</w:t>
            </w:r>
          </w:p>
        </w:tc>
      </w:tr>
      <w:tr w:rsidR="00E50C9D" w:rsidRPr="00E50C9D" w:rsidTr="00E50C9D">
        <w:trPr>
          <w:cantSplit/>
          <w:trHeight w:val="112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Прокат плоский из железа или нелегированной стали шириной 600 мм или более,</w:t>
            </w:r>
          </w:p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холоднокатаный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(обжатый в холодном состоянии),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неплакированный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без гальванического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или другого покрытия</w:t>
            </w:r>
          </w:p>
        </w:tc>
      </w:tr>
      <w:tr w:rsidR="00E50C9D" w:rsidRPr="00E50C9D" w:rsidTr="00E50C9D">
        <w:trPr>
          <w:cantSplit/>
          <w:trHeight w:val="112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Прокат плоский из железа или нелегированной стали шириной 600 мм или более,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плакированный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с гальваническим или другим покрытием</w:t>
            </w:r>
          </w:p>
        </w:tc>
      </w:tr>
      <w:tr w:rsidR="00E50C9D" w:rsidRPr="00E50C9D" w:rsidTr="00850559">
        <w:trPr>
          <w:cantSplit/>
          <w:trHeight w:val="83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151.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Прокат плоский из железа или нелегированной стали шириной менее 600 мм,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неплакированный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без гальванического или другого покрытия</w:t>
            </w:r>
          </w:p>
        </w:tc>
      </w:tr>
      <w:tr w:rsidR="00E50C9D" w:rsidRPr="00E50C9D" w:rsidTr="00850559">
        <w:trPr>
          <w:cantSplit/>
          <w:trHeight w:val="84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Прокат плоский из железа или нелегированной стали шириной менее 600 мм, плакированный, с гальваническим или другим покрытием</w:t>
            </w:r>
          </w:p>
        </w:tc>
      </w:tr>
      <w:tr w:rsidR="00E50C9D" w:rsidRPr="00E50C9D" w:rsidTr="00850559">
        <w:trPr>
          <w:cantSplit/>
          <w:trHeight w:val="56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Прутки горячекатаные в свободно смотанных бухтах из железа или нелегированной стали</w:t>
            </w:r>
          </w:p>
        </w:tc>
      </w:tr>
      <w:tr w:rsidR="00E50C9D" w:rsidRPr="00E50C9D" w:rsidTr="00E50C9D">
        <w:trPr>
          <w:cantSplit/>
          <w:trHeight w:val="112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Прутки из железа или нелегированной стали без дальнейшей обработки, кроме ковки,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горячей прокатки, горячего волочения или горячего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экструдирования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включая прутки,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скрученные после прокатки, прочие</w:t>
            </w:r>
          </w:p>
        </w:tc>
      </w:tr>
      <w:tr w:rsidR="00E50C9D" w:rsidRPr="00E50C9D" w:rsidTr="00850559">
        <w:trPr>
          <w:cantSplit/>
          <w:trHeight w:val="574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Прутки прочие из железа или нелегированной стали</w:t>
            </w:r>
          </w:p>
        </w:tc>
      </w:tr>
      <w:tr w:rsidR="00E50C9D" w:rsidRPr="00E50C9D" w:rsidTr="00850559">
        <w:trPr>
          <w:cantSplit/>
          <w:trHeight w:val="554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Уголки, фасонные и специальные профили из железа или нелегированной стали</w:t>
            </w:r>
          </w:p>
        </w:tc>
      </w:tr>
      <w:tr w:rsidR="00E50C9D" w:rsidRPr="00E50C9D" w:rsidTr="00850559">
        <w:trPr>
          <w:cantSplit/>
          <w:trHeight w:val="29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Проволока из железа или нелегированной стали</w:t>
            </w:r>
          </w:p>
        </w:tc>
      </w:tr>
      <w:tr w:rsidR="00E50C9D" w:rsidRPr="00E50C9D" w:rsidTr="00850559">
        <w:trPr>
          <w:cantSplit/>
          <w:trHeight w:val="83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Сталь коррозионностойкая в слитках или прочих первичных формах; полуфабрикаты из коррозионностойкой стали</w:t>
            </w:r>
          </w:p>
        </w:tc>
      </w:tr>
      <w:tr w:rsidR="00E50C9D" w:rsidRPr="00E50C9D" w:rsidTr="00850559">
        <w:trPr>
          <w:cantSplit/>
          <w:trHeight w:val="55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7219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Прокат плоский из коррозионностойкой </w:t>
            </w:r>
            <w:proofErr w:type="spellStart"/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c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тали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шириной 600 мм или более</w:t>
            </w:r>
          </w:p>
        </w:tc>
      </w:tr>
      <w:tr w:rsidR="00E50C9D" w:rsidRPr="00E50C9D" w:rsidTr="00850559">
        <w:trPr>
          <w:cantSplit/>
          <w:trHeight w:val="7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7220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Прокат плоский из коррозионностойкой стали, шириной менее 600 мм</w:t>
            </w:r>
          </w:p>
        </w:tc>
      </w:tr>
      <w:tr w:rsidR="00E50C9D" w:rsidRPr="00E50C9D" w:rsidTr="00850559">
        <w:trPr>
          <w:cantSplit/>
          <w:trHeight w:val="55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7221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Прутки горячекатаные, из коррозионностойкой стали</w:t>
            </w:r>
          </w:p>
        </w:tc>
      </w:tr>
      <w:tr w:rsidR="00E50C9D" w:rsidRPr="00E50C9D" w:rsidTr="00850559">
        <w:trPr>
          <w:cantSplit/>
          <w:trHeight w:val="84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7222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Прутки из коррозионностойкой стали прочие; уголки, фасонные и специальные профили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из</w:t>
            </w:r>
            <w:proofErr w:type="gramEnd"/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коррозионностойкой стали</w:t>
            </w:r>
          </w:p>
        </w:tc>
      </w:tr>
      <w:tr w:rsidR="00E50C9D" w:rsidRPr="00E50C9D" w:rsidTr="00850559">
        <w:trPr>
          <w:cantSplit/>
          <w:trHeight w:val="27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7223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Проволока из коррозионностойкой стали</w:t>
            </w:r>
          </w:p>
        </w:tc>
      </w:tr>
      <w:tr w:rsidR="00E50C9D" w:rsidRPr="00E50C9D" w:rsidTr="00E50C9D">
        <w:trPr>
          <w:cantSplit/>
          <w:trHeight w:val="83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7224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Сталь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легированная в слитках или других первичных формах прочая; полуфабрикаты из прочих легированных сталей</w:t>
            </w:r>
          </w:p>
        </w:tc>
      </w:tr>
      <w:tr w:rsidR="00E50C9D" w:rsidRPr="00E50C9D" w:rsidTr="00850559">
        <w:trPr>
          <w:cantSplit/>
          <w:trHeight w:val="54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7226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Прокат плоский из прочих легированных сталей, шириной менее 600 мм</w:t>
            </w:r>
          </w:p>
        </w:tc>
      </w:tr>
      <w:tr w:rsidR="00E50C9D" w:rsidRPr="00E50C9D" w:rsidTr="00850559">
        <w:trPr>
          <w:cantSplit/>
          <w:trHeight w:val="55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7227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Прутки горячекатаные, в свободно смотанных бухтах, из прочих легированных сталей</w:t>
            </w:r>
          </w:p>
        </w:tc>
      </w:tr>
      <w:tr w:rsidR="00E50C9D" w:rsidRPr="00E50C9D" w:rsidTr="00E50C9D">
        <w:trPr>
          <w:cantSplit/>
          <w:trHeight w:val="112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7228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Прутки из прочих легированных сталей прочие; уголки, фасонные и специальные профили</w:t>
            </w:r>
          </w:p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из прочих легированных сталей; прутки пустотелые для буровых работ из легированной или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нелегированной стали</w:t>
            </w:r>
          </w:p>
        </w:tc>
      </w:tr>
      <w:tr w:rsidR="00E50C9D" w:rsidRPr="00E50C9D" w:rsidTr="00850559">
        <w:trPr>
          <w:cantSplit/>
          <w:trHeight w:val="30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7229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Проволока из прочих легированных сталей</w:t>
            </w:r>
          </w:p>
        </w:tc>
      </w:tr>
      <w:tr w:rsidR="00E50C9D" w:rsidRPr="00E50C9D" w:rsidTr="00850559">
        <w:trPr>
          <w:cantSplit/>
          <w:trHeight w:val="40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Изделия из черных металлов</w:t>
            </w:r>
          </w:p>
        </w:tc>
      </w:tr>
      <w:tr w:rsidR="00E50C9D" w:rsidRPr="00E50C9D" w:rsidTr="00E50C9D">
        <w:trPr>
          <w:cantSplit/>
          <w:trHeight w:val="55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7402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Медь нерафинированная; медные аноды для электролитического рафинирования</w:t>
            </w:r>
          </w:p>
        </w:tc>
      </w:tr>
      <w:tr w:rsidR="00E50C9D" w:rsidRPr="00E50C9D" w:rsidTr="00E50C9D">
        <w:trPr>
          <w:cantSplit/>
          <w:trHeight w:val="55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Медь рафинированная и сплавы медные необработанные</w:t>
            </w:r>
          </w:p>
        </w:tc>
      </w:tr>
      <w:tr w:rsidR="00E50C9D" w:rsidRPr="00E50C9D" w:rsidTr="00E50C9D">
        <w:trPr>
          <w:cantSplit/>
          <w:trHeight w:val="55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172.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Плиты, листы и полосы или ленты медные, толщиной более 0.15 мм</w:t>
            </w:r>
          </w:p>
        </w:tc>
      </w:tr>
      <w:tr w:rsidR="00E50C9D" w:rsidRPr="00E50C9D" w:rsidTr="00E50C9D">
        <w:trPr>
          <w:cantSplit/>
          <w:trHeight w:val="55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7418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Изделия столовые, кухонные или прочие изделия для бытовых нужд и их части, из меди; мочалки для чистки кухонной посуды, подушечки для чистки или полировки, перчатки и аналогичные изделия из меди; оборудование санитарно-техническое и его части, из меди</w:t>
            </w:r>
          </w:p>
        </w:tc>
      </w:tr>
      <w:tr w:rsidR="00E50C9D" w:rsidRPr="00E50C9D" w:rsidTr="00850559">
        <w:trPr>
          <w:cantSplit/>
          <w:trHeight w:val="31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7419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Изделия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меди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прочие</w:t>
            </w:r>
            <w:proofErr w:type="spellEnd"/>
          </w:p>
        </w:tc>
      </w:tr>
      <w:tr w:rsidR="00E50C9D" w:rsidRPr="00E50C9D" w:rsidTr="00E50C9D">
        <w:trPr>
          <w:cantSplit/>
          <w:trHeight w:val="55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Плиты, листы, полосы или ленты и фольга никелевые</w:t>
            </w:r>
          </w:p>
        </w:tc>
      </w:tr>
      <w:tr w:rsidR="00E50C9D" w:rsidRPr="00E50C9D" w:rsidTr="00E50C9D">
        <w:trPr>
          <w:cantSplit/>
          <w:trHeight w:val="55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Трубы, трубки и фитинги для них (например, муфты, колена, фланцы) никелевые</w:t>
            </w:r>
            <w:proofErr w:type="gramEnd"/>
          </w:p>
        </w:tc>
      </w:tr>
      <w:tr w:rsidR="00E50C9D" w:rsidRPr="00E50C9D" w:rsidTr="00850559">
        <w:trPr>
          <w:cantSplit/>
          <w:trHeight w:val="27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Изделия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никеля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прочие</w:t>
            </w:r>
            <w:proofErr w:type="spellEnd"/>
          </w:p>
        </w:tc>
      </w:tr>
      <w:tr w:rsidR="00E50C9D" w:rsidRPr="00E50C9D" w:rsidTr="00E50C9D">
        <w:trPr>
          <w:cantSplit/>
          <w:trHeight w:val="3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7616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Изделия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алюминия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прочие</w:t>
            </w:r>
            <w:proofErr w:type="spellEnd"/>
          </w:p>
        </w:tc>
      </w:tr>
      <w:tr w:rsidR="00E50C9D" w:rsidRPr="00E50C9D" w:rsidTr="00E50C9D">
        <w:trPr>
          <w:cantSplit/>
          <w:trHeight w:val="3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7806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Изделия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свинца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прочие</w:t>
            </w:r>
            <w:proofErr w:type="spellEnd"/>
          </w:p>
        </w:tc>
      </w:tr>
      <w:tr w:rsidR="00E50C9D" w:rsidRPr="00E50C9D" w:rsidTr="00E50C9D">
        <w:trPr>
          <w:cantSplit/>
          <w:trHeight w:val="3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7905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Плиты, листы, полосы или ленты и фольга цинковые</w:t>
            </w:r>
          </w:p>
        </w:tc>
      </w:tr>
      <w:tr w:rsidR="00E50C9D" w:rsidRPr="00E50C9D" w:rsidTr="00E50C9D">
        <w:trPr>
          <w:cantSplit/>
          <w:trHeight w:val="3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Изделия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из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цинка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прочие</w:t>
            </w:r>
            <w:proofErr w:type="spellEnd"/>
          </w:p>
        </w:tc>
      </w:tr>
      <w:tr w:rsidR="00E50C9D" w:rsidRPr="00E50C9D" w:rsidTr="00850559">
        <w:trPr>
          <w:cantSplit/>
          <w:trHeight w:val="34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8007 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Изделия из олова прочие</w:t>
            </w: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Двигатели внутреннего сгорания с искровым зажиганием, с вращающимся или возвратно-поступательным движением поршня</w:t>
            </w: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8408</w:t>
            </w:r>
          </w:p>
        </w:tc>
        <w:tc>
          <w:tcPr>
            <w:tcW w:w="5387" w:type="dxa"/>
            <w:shd w:val="clear" w:color="000000" w:fill="FFFFFF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5171"/>
            </w:tblGrid>
            <w:tr w:rsidR="00E50C9D" w:rsidRPr="00E50C9D" w:rsidTr="00E50C9D">
              <w:tc>
                <w:tcPr>
                  <w:tcW w:w="8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50C9D" w:rsidRPr="00E50C9D" w:rsidRDefault="00E50C9D" w:rsidP="00E50C9D">
                  <w:pPr>
                    <w:ind w:left="34"/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</w:pPr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 xml:space="preserve">Двигатели внутреннего сгорания поршневые с воспламенением от сжатия (дизели или </w:t>
                  </w:r>
                  <w:proofErr w:type="spellStart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полудизели</w:t>
                  </w:r>
                  <w:proofErr w:type="spellEnd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)</w:t>
                  </w:r>
                </w:p>
              </w:tc>
            </w:tr>
          </w:tbl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8411</w:t>
            </w:r>
          </w:p>
        </w:tc>
        <w:tc>
          <w:tcPr>
            <w:tcW w:w="5387" w:type="dxa"/>
            <w:shd w:val="clear" w:color="000000" w:fill="FFFFFF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5171"/>
            </w:tblGrid>
            <w:tr w:rsidR="00E50C9D" w:rsidRPr="00E50C9D" w:rsidTr="00E50C9D">
              <w:tc>
                <w:tcPr>
                  <w:tcW w:w="8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50C9D" w:rsidRPr="00E50C9D" w:rsidRDefault="00E50C9D" w:rsidP="00E50C9D">
                  <w:pPr>
                    <w:ind w:left="34"/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</w:pPr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Двигатели турбореактивные и турбовинтовые, газовые турбины прочие</w:t>
                  </w:r>
                </w:p>
              </w:tc>
            </w:tr>
          </w:tbl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E50C9D" w:rsidRPr="00E50C9D" w:rsidTr="00850559">
        <w:trPr>
          <w:cantSplit/>
          <w:trHeight w:val="39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8412</w:t>
            </w:r>
          </w:p>
        </w:tc>
        <w:tc>
          <w:tcPr>
            <w:tcW w:w="5387" w:type="dxa"/>
            <w:shd w:val="clear" w:color="000000" w:fill="FFFFFF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5171"/>
            </w:tblGrid>
            <w:tr w:rsidR="00E50C9D" w:rsidRPr="00E50C9D" w:rsidTr="00E50C9D">
              <w:tc>
                <w:tcPr>
                  <w:tcW w:w="8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50C9D" w:rsidRPr="00E50C9D" w:rsidRDefault="00E50C9D" w:rsidP="00E50C9D">
                  <w:pPr>
                    <w:ind w:left="34"/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</w:pPr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Двигатели и силовые установки прочие</w:t>
                  </w:r>
                </w:p>
              </w:tc>
            </w:tr>
          </w:tbl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5387" w:type="dxa"/>
            <w:shd w:val="clear" w:color="000000" w:fill="FFFFFF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5171"/>
            </w:tblGrid>
            <w:tr w:rsidR="00E50C9D" w:rsidRPr="00E50C9D" w:rsidTr="00E50C9D">
              <w:tc>
                <w:tcPr>
                  <w:tcW w:w="8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50C9D" w:rsidRPr="00E50C9D" w:rsidRDefault="00E50C9D" w:rsidP="00E50C9D">
                  <w:pPr>
                    <w:ind w:left="34"/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</w:pPr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 xml:space="preserve">Насосы жидкостные с расходомерами или без них; </w:t>
                  </w:r>
                  <w:proofErr w:type="spellStart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подъемники</w:t>
                  </w:r>
                  <w:proofErr w:type="spellEnd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 xml:space="preserve"> жидкостей</w:t>
                  </w:r>
                </w:p>
              </w:tc>
            </w:tr>
          </w:tbl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5387" w:type="dxa"/>
            <w:shd w:val="clear" w:color="000000" w:fill="FFFFFF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5171"/>
            </w:tblGrid>
            <w:tr w:rsidR="00E50C9D" w:rsidRPr="00E50C9D" w:rsidTr="00E50C9D">
              <w:tc>
                <w:tcPr>
                  <w:tcW w:w="8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50C9D" w:rsidRPr="00E50C9D" w:rsidRDefault="00E50C9D" w:rsidP="00E50C9D">
                  <w:pPr>
                    <w:ind w:left="34"/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</w:pPr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 xml:space="preserve">Насосы воздушные или вакуумные, воздушные или газовые компрессоры и вентиляторы; вентиляционные или </w:t>
                  </w:r>
                  <w:proofErr w:type="spellStart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>рециркуляционные</w:t>
                  </w:r>
                  <w:proofErr w:type="spellEnd"/>
                  <w:r w:rsidRPr="00E50C9D">
                    <w:rPr>
                      <w:rFonts w:eastAsia="Times New Roman"/>
                      <w:color w:val="000000"/>
                      <w:sz w:val="24"/>
                      <w:szCs w:val="24"/>
                      <w:lang w:eastAsia="ru-RU" w:bidi="en-US"/>
                    </w:rPr>
                    <w:t xml:space="preserve"> вытяжные колпаки или шкафы с вентилятором, с фильтрами или без фильтров</w:t>
                  </w:r>
                </w:p>
              </w:tc>
            </w:tr>
          </w:tbl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Установки для кондиционирования воздуха, оборудованные вентилятором с двигателем и приборами для изменения температуры и влажности воздуха, включая кондиционеры, в которых влажность не может регулироваться отдельно</w:t>
            </w:r>
          </w:p>
        </w:tc>
      </w:tr>
      <w:tr w:rsidR="00E50C9D" w:rsidRPr="00E50C9D" w:rsidTr="00E50C9D">
        <w:trPr>
          <w:cantSplit/>
          <w:trHeight w:val="35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190.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8418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Холодильники, морозильники и прочее холодильное или морозильное оборудование электрическое или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других типов; тепловые насосы, кроме установок для кондиционирования воздуха позиции 8415</w:t>
            </w:r>
          </w:p>
        </w:tc>
      </w:tr>
      <w:tr w:rsidR="00E50C9D" w:rsidRPr="00E50C9D" w:rsidTr="00E50C9D">
        <w:trPr>
          <w:cantSplit/>
          <w:trHeight w:val="98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191.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8422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Машины посудомоечные; оборудование для мойки или сушки бутылок или других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емкостей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; оборудование для заполнения, закупорки бутылок, банок, закрывания ящиков, мешков или других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емкостей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для опечатывания их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этикетирования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; оборудование для герметичной укупорки колпачками или крышками бутылок, банок, туб и аналогичных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емкостей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; оборудование для упаковки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обертки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(включая оборудование,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обертывающее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товар с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термоусадкой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упаковочного материала) прочее;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оборудование для газирования напитков</w:t>
            </w:r>
          </w:p>
        </w:tc>
      </w:tr>
      <w:tr w:rsidR="00E50C9D" w:rsidRPr="00E50C9D" w:rsidTr="00E50C9D">
        <w:trPr>
          <w:cantSplit/>
          <w:trHeight w:val="97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192.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8424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Устройства механические (с ручным управлением или без него) для метания, разбрызгивания или распыления жидкостей или порошков;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огнетушители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заряженные или незаряженные; пульверизаторы и аналогичные устройства; пароструйные или пескоструйные и аналогичные метательные устройства</w:t>
            </w:r>
          </w:p>
        </w:tc>
      </w:tr>
      <w:tr w:rsidR="00E50C9D" w:rsidRPr="00E50C9D" w:rsidTr="00850559">
        <w:trPr>
          <w:cantSplit/>
          <w:trHeight w:val="68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8425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Тали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подъемные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подъемники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кроме скиповых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подъемников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;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лебедки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кабестаны; домкраты</w:t>
            </w:r>
          </w:p>
        </w:tc>
      </w:tr>
      <w:tr w:rsidR="00E50C9D" w:rsidRPr="00E50C9D" w:rsidTr="00E50C9D">
        <w:trPr>
          <w:cantSplit/>
          <w:trHeight w:val="972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8427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Автопогрузчики с вилочным захватом; прочие погрузчики,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оснащенные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подъемным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погрузочно-разгрузочным оборудованием</w:t>
            </w:r>
          </w:p>
        </w:tc>
      </w:tr>
      <w:tr w:rsidR="00E50C9D" w:rsidRPr="00E50C9D" w:rsidTr="00E50C9D">
        <w:trPr>
          <w:cantSplit/>
          <w:trHeight w:val="60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195.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8429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Бульдозеры с неповоротным и поворотным отвалом, грейдеры, планировщики, скреперы, механические лопаты, экскаваторы, одноковшовые погрузчики, трамбовочные машины и дорожные катки, самоходные</w:t>
            </w:r>
          </w:p>
        </w:tc>
      </w:tr>
      <w:tr w:rsidR="00E50C9D" w:rsidRPr="00E50C9D" w:rsidTr="00E50C9D">
        <w:trPr>
          <w:cantSplit/>
          <w:trHeight w:val="27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Машины и механизмы прочие для перемещения, планировки, профилирования, разработки,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трамбования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уплотнения, выемки или бурения грунта, полезных ископаемых или руд; оборудование для забивки и извлечения свай; снегоочистители плужные и роторные</w:t>
            </w:r>
          </w:p>
        </w:tc>
      </w:tr>
      <w:tr w:rsidR="00E50C9D" w:rsidRPr="00E50C9D" w:rsidTr="00E50C9D">
        <w:trPr>
          <w:cantSplit/>
          <w:trHeight w:val="27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Части, предназначенные исключительно или в основном для оборудования позиций 8425-8430</w:t>
            </w:r>
          </w:p>
        </w:tc>
      </w:tr>
      <w:tr w:rsidR="00E50C9D" w:rsidRPr="00E50C9D" w:rsidTr="00E50C9D">
        <w:trPr>
          <w:cantSplit/>
          <w:trHeight w:val="27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Машины сельскохозяйственные, садовые или лесохозяйственные для подготовки и обработки почвы; катки для газонов или спортплощадок</w:t>
            </w:r>
          </w:p>
        </w:tc>
      </w:tr>
      <w:tr w:rsidR="00E50C9D" w:rsidRPr="00E50C9D" w:rsidTr="00E50C9D">
        <w:trPr>
          <w:cantSplit/>
          <w:trHeight w:val="57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199.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8433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Машины или механизмы для уборки или обмолота сельскохозяйственных культур, включая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прессподборщики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прессы для упаковки в кипы соломы или сена; сенокосилки или газонокосилки; машины для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очистки, сортировки или калибровки яиц, плодов или других сельскохозяйственных 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продуктов, кроме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машин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позиции 8437</w:t>
            </w:r>
          </w:p>
        </w:tc>
      </w:tr>
      <w:tr w:rsidR="00E50C9D" w:rsidRPr="00E50C9D" w:rsidTr="00E50C9D">
        <w:trPr>
          <w:cantSplit/>
          <w:trHeight w:val="72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200.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Установки и аппараты доильные, оборудование для обработки и переработки молока</w:t>
            </w:r>
          </w:p>
        </w:tc>
      </w:tr>
      <w:tr w:rsidR="00E50C9D" w:rsidRPr="00E50C9D" w:rsidTr="00E50C9D">
        <w:trPr>
          <w:cantSplit/>
          <w:trHeight w:val="69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Прессы, дробилки и аналогичное оборудование для виноделия, производства сидра, фруктовых соков или аналогичных напитков</w:t>
            </w:r>
          </w:p>
        </w:tc>
      </w:tr>
      <w:tr w:rsidR="00E50C9D" w:rsidRPr="00E50C9D" w:rsidTr="00E50C9D">
        <w:trPr>
          <w:cantSplit/>
          <w:trHeight w:val="1590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Оборудование для сельского хозяйства, садоводства, лесного хозяйства, птицеводства или пчеловодства, включая оборудование для проращивания семян с механическими или нагревательными устройствами, прочее; инкубаторы для птицеводства и брудеры</w:t>
            </w:r>
          </w:p>
        </w:tc>
      </w:tr>
      <w:tr w:rsidR="00E50C9D" w:rsidRPr="00E50C9D" w:rsidTr="00E50C9D">
        <w:trPr>
          <w:cantSplit/>
          <w:trHeight w:val="445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Машины для очистки, сортировки или калибровки семян, зерна или сухих бобовых культур; оборудование для мукомольной промышленности или для обработки зерновых или сухих бобовых культур, кроме оборудования, используемого на сельскохозяйственных фермах</w:t>
            </w:r>
          </w:p>
        </w:tc>
      </w:tr>
      <w:tr w:rsidR="00E50C9D" w:rsidRPr="00E50C9D" w:rsidTr="00E50C9D">
        <w:trPr>
          <w:cantSplit/>
          <w:trHeight w:val="40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Оборудование для промышленного приготовления или производства пищевых продуктов или напитков, в другом месте данной Главы не поименованное или не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включенное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кроме оборудования для экстрагирования или приготовления животных или нелетучих растительных жиров или масел</w:t>
            </w:r>
          </w:p>
        </w:tc>
      </w:tr>
      <w:tr w:rsidR="00E50C9D" w:rsidRPr="00E50C9D" w:rsidTr="00E50C9D">
        <w:trPr>
          <w:cantSplit/>
          <w:trHeight w:val="218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8439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Оборудование для производства массы из волокнистых целлюлозных материалов или для изготовления или отделки бумаги или картона</w:t>
            </w:r>
          </w:p>
        </w:tc>
      </w:tr>
      <w:tr w:rsidR="00E50C9D" w:rsidRPr="00E50C9D" w:rsidTr="00E50C9D">
        <w:trPr>
          <w:cantSplit/>
          <w:trHeight w:val="2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8456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Станки для обработки любых материалов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путем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удаления материала с помощью лазерного или другого светового или фотонного луча, ультразвуковых,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электроразрядных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электрохимических, электронно-лучевых, ионно-лучевых или плазменно-дуговых процессов; водоструйные резательные машины</w:t>
            </w:r>
          </w:p>
        </w:tc>
      </w:tr>
      <w:tr w:rsidR="00E50C9D" w:rsidRPr="00E50C9D" w:rsidTr="00E50C9D">
        <w:trPr>
          <w:cantSplit/>
          <w:trHeight w:val="54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8457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Центры обрабатывающие, станки агрегатные однопозиционные и многопозиционные, для обработки металла</w:t>
            </w:r>
          </w:p>
        </w:tc>
      </w:tr>
      <w:tr w:rsidR="00E50C9D" w:rsidRPr="00E50C9D" w:rsidTr="00E50C9D">
        <w:trPr>
          <w:cantSplit/>
          <w:trHeight w:val="264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8458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Станки токарные (включая станки токарные многоцелевые) металлорежущие</w:t>
            </w:r>
          </w:p>
        </w:tc>
      </w:tr>
      <w:tr w:rsidR="00E50C9D" w:rsidRPr="00E50C9D" w:rsidTr="00E50C9D">
        <w:trPr>
          <w:cantSplit/>
          <w:trHeight w:val="269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8459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Станки металлорежущие (включая агрегатные станки линейного построения) для сверления, растачивания,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фрезерования, нарезания наружной или внутренней резьбы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путем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удаления металла, кроме токарных станков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(включая станки токарные многоцелевые) позиции 8458</w:t>
            </w:r>
          </w:p>
        </w:tc>
      </w:tr>
      <w:tr w:rsidR="00E50C9D" w:rsidRPr="00E50C9D" w:rsidTr="00E50C9D">
        <w:trPr>
          <w:cantSplit/>
          <w:trHeight w:val="116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210.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8460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Станки обдирочно-шлифовальные, заточные, шлифовальные, хонинговальные, притирочные, полировальные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 для выполнения других операций чистовой обработки металлов или металлокерамики при помощи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шлифовальных камней, абразивов или полирующих средств,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кроме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зуборезных,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зубошлифовальных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зубоотделочных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станков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позиции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8461</w:t>
            </w:r>
          </w:p>
        </w:tc>
      </w:tr>
      <w:tr w:rsidR="00E50C9D" w:rsidRPr="00E50C9D" w:rsidTr="00E50C9D">
        <w:trPr>
          <w:cantSplit/>
          <w:trHeight w:val="26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8461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850559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Станки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продольнострогальные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="00E50C9D"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поперечнострогальные</w:t>
            </w:r>
            <w:proofErr w:type="spellEnd"/>
            <w:r w:rsidR="00E50C9D"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="00E50C9D"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долбежные</w:t>
            </w:r>
            <w:proofErr w:type="spellEnd"/>
            <w:r w:rsidR="00E50C9D"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протяжные, зуборезные, </w:t>
            </w:r>
            <w:proofErr w:type="spellStart"/>
            <w:r w:rsidR="00E50C9D"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зубошлифовальные</w:t>
            </w:r>
            <w:proofErr w:type="spellEnd"/>
            <w:r w:rsidR="00E50C9D"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spellStart"/>
            <w:r w:rsidR="00E50C9D"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зубоотделочные</w:t>
            </w:r>
            <w:proofErr w:type="spellEnd"/>
            <w:r w:rsidR="00E50C9D"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пильные, отрезные и другие станки для обработки металлов или металлокерамики посредством удаления материала, в других местах не поименованные или не </w:t>
            </w:r>
            <w:proofErr w:type="spellStart"/>
            <w:r w:rsidR="00E50C9D"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включенные</w:t>
            </w:r>
            <w:proofErr w:type="spellEnd"/>
          </w:p>
        </w:tc>
      </w:tr>
      <w:tr w:rsidR="00E50C9D" w:rsidRPr="00E50C9D" w:rsidTr="00E50C9D">
        <w:trPr>
          <w:cantSplit/>
          <w:trHeight w:val="26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8462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Станки (включая прессы) для обработки металлов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объемной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штамповкой, ковкой или штамповкой; станки для обработки металлов (включая прессы) гибочные, кромкогибочные, правильные, отрезные, пробивные или вырубные; прессы для обработки металлов или карбидов металлов, не поименованные выше</w:t>
            </w:r>
            <w:proofErr w:type="gramEnd"/>
          </w:p>
        </w:tc>
      </w:tr>
      <w:tr w:rsidR="00E50C9D" w:rsidRPr="00E50C9D" w:rsidTr="00E50C9D">
        <w:trPr>
          <w:cantSplit/>
          <w:trHeight w:val="26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8463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Станки для обработки металлов или металлокерамики без удаления материала прочие</w:t>
            </w:r>
          </w:p>
        </w:tc>
      </w:tr>
      <w:tr w:rsidR="00E50C9D" w:rsidRPr="00E50C9D" w:rsidTr="00E50C9D">
        <w:trPr>
          <w:cantSplit/>
          <w:trHeight w:val="26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8464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Станки для обработки камня, керамики, бетона, асбоцемента или аналогичных минеральных материалов или для холодной обработки стекла</w:t>
            </w:r>
          </w:p>
        </w:tc>
      </w:tr>
      <w:tr w:rsidR="00E50C9D" w:rsidRPr="00E50C9D" w:rsidTr="00E50C9D">
        <w:trPr>
          <w:cantSplit/>
          <w:trHeight w:val="26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8465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Станки (включая машины для сборки с помощью гвоздей, скоб, клея или другими способами) для обработки дерева, пробки, кости, эбонита,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пластмасс или аналогичных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твердых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материалов</w:t>
            </w:r>
          </w:p>
        </w:tc>
      </w:tr>
      <w:tr w:rsidR="00E50C9D" w:rsidRPr="00E50C9D" w:rsidTr="00E50C9D">
        <w:trPr>
          <w:cantSplit/>
          <w:trHeight w:val="261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8466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Части и принадлежности, предназначенные исключительно или в основном для оборудования позиций 8456-8465, включая приспособления для крепления инструмента или деталей, самораскрывающиеся резьбонарезные головки, делительные головки и другие специальные приспособления к станкам; приспособления для крепления рабочих инструментов для всех типов ручных инструментов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217.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8467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Инструменты ручные пневматические, гидравлические или со встроенным электрическим или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неэлектрическим двигателем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218.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8468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Оборудование и аппараты для низкотемпературной пайки, высокотемпературной пайки или сварки, пригодные или не пригодные для резки, кроме машин и аппаратов позиции 8515; машины и аппараты для поверхностной термообработки, работающие на газе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8470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Машины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счетные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карманные машины для записи, воспроизведения и визуального представления данных с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вычислительными функциями; бухгалтерские машины, почтовые маркировочные машины, аппараты</w:t>
            </w:r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билетные и другие аналогичные машины со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счетными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устройствами; аппараты кассовые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8471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Машины вычислительные и их блоки; магнитные или оптические считывающие устройства, машины для переноса данных на носители информации в кодированной форме и машины для обработки подобной информации,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другом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месте не поименованные или не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включенные</w:t>
            </w:r>
            <w:proofErr w:type="spellEnd"/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Двигатели и генераторы электрические (кроме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электрогенераторных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установок)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8502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Установки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электрогенераторные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вращающиеся электрические преобразователи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Части, предназначенные исключительно или в основном для машин позиций 8501или 8502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8504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Трансформаторы электрические, статические электрические преобразователи (например, выпрямители),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катушки индуктивности и дроссели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Аккумуляторы электрические, включая сепараторы для них, прямоугольной (в том числе квадратной) или иной формы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8519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Аппаратура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звукозаписывающая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или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звуковоспроизводящая</w:t>
            </w:r>
            <w:proofErr w:type="spellEnd"/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8543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Машины электрические и аппаратура, имеющие индивидуальные функции, в другом месте данной Главы не поименованные или не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включенные</w:t>
            </w:r>
            <w:proofErr w:type="spellEnd"/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Путевое оборудование и устройства для железнодорожных или трамвайных путей; механическое (включая электромеханическое) сигнальное оборудование, устройства для обеспечения безопасности или управления движением на железных дорогах, трамвайных путях, дорогах, внутренних водных путях, парковочных сооружениях, портах или аэродромах; части упомянутых устройств и оборудования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229.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Тракторы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(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кроме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тракторов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позиции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8709)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230.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Средства моторные транспортные, предназначенные для перевозки 10 человек или более, включая водителя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Автомобили легковые и прочие моторные транспортные средства, предназначенные главным образом для перевозки людей (кроме моторных транспортных средств позиции 8702), включая </w:t>
            </w:r>
            <w:proofErr w:type="spellStart"/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грузо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-пассажирские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автомобили-фургоны и гоночные автомобили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Средства моторные транспортные для перевозки грузов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Средства моторные транспортные специального назначения, кроме используемых для перевозки пассажиров или грузов (например, автомобили грузовые аварийные, автокраны, пожарные транспортные средства, автобетономешалки, автомобили для уборки дорог, поливомоечные автомобили, автомастерские, автомобили с рентгеновскими установками)</w:t>
            </w:r>
            <w:proofErr w:type="gramEnd"/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Шасси с установленными двигателями для моторных транспортных средств позиций 8701- 8705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Кузова (включая кабины) для моторных транспортных средств позиций 8701-8705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Части и принадлежности моторных транспортных средств позиций 8701-8705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87084000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Коробки передач и их части транспортных средств позиций 8701-8705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8709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850559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Средства транспортные промышленного назначения, самоходные, не оборудованные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подъемными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погрузочными устройствами, используемые на заводах, складах, в портах или аэропортах для перевозки</w:t>
            </w:r>
            <w:r w:rsidR="00850559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грузов на короткие расстояния; тракторы, используемые на платформах железнодорожных станций; части</w:t>
            </w:r>
            <w:proofErr w:type="gramEnd"/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вышеназванных транспортных средств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8711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Мотоциклы (включая мопеды) и велосипеды с установленным вспомогательным двигателем, с колясками или без них; коляски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8712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Велосипеды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двухколесные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 прочие велосипеды (включая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трехколесные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велосипеды для доставки грузов) без двигателя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8713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Коляски для людей, не способных передвигаться,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оснащенные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не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оснащенные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двигателем или другими механическими устройствами для передвижения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8714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Части и принадлежности к транспортным средствам позиций 8711-8713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8716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Прицепы и полуприцепы; прочие несамоходные транспортные средства; их части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244.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9001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Волокна оптические и жгуты волоконно-оптические; кабели волоконно-оптические, кроме указанных в позиции 8544; листы и пластины из поляризационного материала; линзы (включая контактные), призмы, зеркала и прочие оптические элементы, из любого материала, неоправленные, кроме таких элементов из оптически не обработанного стекла</w:t>
            </w:r>
            <w:proofErr w:type="gramEnd"/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9005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Бинокли, монокуляры, прочие зрительные трубы и их арматура; прочие астрономические пр</w:t>
            </w:r>
            <w:r w:rsidR="00893F83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иборы и арматура для них, кроме </w:t>
            </w: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радиоастрономических приборов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9006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Фотокамеры (кроме кинокамер); фотовспышки и лампы-вспышки, кроме газоразрядных ламп позиции 8539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9007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Кинокамеры и кинопроекторы, содержащие или не содержащие звукозаписывающие или звуковоспроизводящие устройства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9008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Проекторы изображений, кроме кинематографических; фотоувеличители и оборудование для проецирования изображений с уменьшением (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кроме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кинематографического)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9010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Аппаратура и оборудование для фотолабораторий (включая кинолаборатории) (включая аппаратуру для проецирования или нанесения рисунка маски на сенсибилизированные полупроводниковые материалы), в другом месте Главы 90 не поименованные или не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включенные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;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негатоскопы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; экраны проекционные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9011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Микроскопы оптические сложные, включая микроскопы для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микрофотосъемки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микрокиносъемки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микропроецирования</w:t>
            </w:r>
            <w:proofErr w:type="spellEnd"/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251.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9012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Микроскопы, кроме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оптических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; аппараты дифракционные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9015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Приборы и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инструменты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геодезические или топографические (включая фотограмметрические), гидрографические, океанографические, гидрологические, метеорологические или геофизические, кроме компасов; дальномеры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9018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Приборы и устройства, применяемые в медицине, хирургии, стоматологии или ветеринарии, включая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сцинтиграфическую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аппаратуру, аппаратура электромедицинская прочая и приборы для исследования зрения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254.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9019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Устройства для механотерапии; аппараты массажные; аппаратура для психологических тестов для определения способностей; аппаратура для озоновой, кислородной и аэрозольной терапии, искусственного дыхания или прочая терапевтическая дыхательная аппаратура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9020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Оборудование дыхательное прочее и газовые маски, кроме защитных масок без механических деталей и сменных фильтров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9022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Аппаратура, основанная на использовании рентгеновского, альф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а-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, бета- или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гаммаизлучений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, предназначенная или не предназначенная для медицинского, хирургического, стоматологического или ветеринарного использования, включая аппаратуру рентгенографическую или радиотерапевтическую, рентгеновские трубки и прочие генераторы рентгеновского излучения, генераторы высокого напряжения, щиты и пульты управления, экраны, столы, кресла и аналогичные изделия для обследования или лечения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9028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Счетчики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подачи или производства газа, жидкости или электроэнергии, включая калибрующие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9029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Счетчики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числа оборотов,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счетчики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количества продукции, таксометры,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счетчики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пройденного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расстояния в милях, шагомеры и аналогичные приборы; спидометры и тахометры, кроме приборов и инструментов позиций 9014 или 9015; стробоскопы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9303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Оружие огнестрельное прочее и аналогичные устройства, действующие посредством использования заряда взрывчатого вещества (например, спортивное гладкоствольное и нарезное оружие, огнестрельное оружие, заряжаемое с дула, ракетницы и прочие устройства для пуска только сигнальных ракет, пистолеты и револьверы для стрельбы холостыми патронами, пистолеты с выскакивающим стержнем для "гуманного" забоя животных,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линеметы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)</w:t>
            </w:r>
          </w:p>
        </w:tc>
      </w:tr>
      <w:tr w:rsidR="00E50C9D" w:rsidRPr="00E50C9D" w:rsidTr="00E50C9D">
        <w:trPr>
          <w:cantSplit/>
          <w:trHeight w:val="307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260.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9304 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Оружие прочее (например, пружинные, пневматические или газовые ружья и пистолеты, дубинки), </w:t>
            </w: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кроме</w:t>
            </w:r>
            <w:proofErr w:type="gramEnd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 xml:space="preserve"> указанного в позиции 9307</w:t>
            </w:r>
          </w:p>
        </w:tc>
      </w:tr>
      <w:tr w:rsidR="00E50C9D" w:rsidRPr="00E50C9D" w:rsidTr="00E50C9D">
        <w:trPr>
          <w:cantSplit/>
          <w:trHeight w:val="37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261.</w:t>
            </w:r>
          </w:p>
        </w:tc>
        <w:tc>
          <w:tcPr>
            <w:tcW w:w="2977" w:type="dxa"/>
            <w:shd w:val="clear" w:color="000000" w:fill="FFFFFF"/>
            <w:hideMark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9305</w:t>
            </w:r>
          </w:p>
        </w:tc>
        <w:tc>
          <w:tcPr>
            <w:tcW w:w="5387" w:type="dxa"/>
            <w:shd w:val="clear" w:color="000000" w:fill="FFFFFF"/>
            <w:hideMark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Части и принадлежности изделий позиций 9301-9304</w:t>
            </w:r>
          </w:p>
        </w:tc>
      </w:tr>
      <w:tr w:rsidR="00E50C9D" w:rsidRPr="00E50C9D" w:rsidTr="00E50C9D">
        <w:trPr>
          <w:cantSplit/>
          <w:trHeight w:val="37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262.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97 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Произведения искусства, предметы коллекционирования и антиквариат</w:t>
            </w:r>
          </w:p>
        </w:tc>
      </w:tr>
      <w:tr w:rsidR="00E50C9D" w:rsidRPr="00E50C9D" w:rsidTr="00E50C9D">
        <w:trPr>
          <w:cantSplit/>
          <w:trHeight w:val="37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263.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5387" w:type="dxa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Грузы, следующие в адреса посольств и постоянных представительств иностранных государств и отправляемые ими</w:t>
            </w:r>
          </w:p>
        </w:tc>
      </w:tr>
      <w:tr w:rsidR="00E50C9D" w:rsidRPr="00E50C9D" w:rsidTr="00E50C9D">
        <w:trPr>
          <w:cantSplit/>
          <w:trHeight w:val="37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264.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5387" w:type="dxa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Грузы гуманитарной помощи</w:t>
            </w:r>
          </w:p>
        </w:tc>
      </w:tr>
      <w:tr w:rsidR="00E50C9D" w:rsidRPr="00E50C9D" w:rsidTr="00E50C9D">
        <w:trPr>
          <w:cantSplit/>
          <w:trHeight w:val="37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265.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25232900 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Портландцемент</w:t>
            </w:r>
            <w:proofErr w:type="spellEnd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  <w:proofErr w:type="spellStart"/>
            <w:r w:rsidRPr="00E50C9D">
              <w:rPr>
                <w:rFonts w:eastAsia="Times New Roman"/>
                <w:color w:val="000000"/>
                <w:sz w:val="24"/>
                <w:szCs w:val="24"/>
                <w:lang w:val="en-US" w:eastAsia="ru-RU" w:bidi="en-US"/>
              </w:rPr>
              <w:t>прочий</w:t>
            </w:r>
            <w:proofErr w:type="spellEnd"/>
          </w:p>
        </w:tc>
      </w:tr>
      <w:tr w:rsidR="00E50C9D" w:rsidRPr="00E50C9D" w:rsidTr="00E50C9D">
        <w:trPr>
          <w:cantSplit/>
          <w:trHeight w:val="37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266.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25239000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Цементы гидравлические прочие, неокрашенные или окрашенные</w:t>
            </w:r>
          </w:p>
        </w:tc>
      </w:tr>
      <w:tr w:rsidR="00E50C9D" w:rsidRPr="00E50C9D" w:rsidTr="00E50C9D">
        <w:trPr>
          <w:cantSplit/>
          <w:trHeight w:val="37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267.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2701 </w:t>
            </w:r>
          </w:p>
        </w:tc>
        <w:tc>
          <w:tcPr>
            <w:tcW w:w="5387" w:type="dxa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 xml:space="preserve">Уголь каменный; брикеты, окатыши и аналогичные виды </w:t>
            </w:r>
            <w:proofErr w:type="spellStart"/>
            <w:r w:rsidRPr="00E50C9D">
              <w:rPr>
                <w:rFonts w:eastAsia="Times New Roman"/>
                <w:sz w:val="24"/>
                <w:szCs w:val="24"/>
                <w:lang w:eastAsia="ru-RU"/>
              </w:rPr>
              <w:t>твердого</w:t>
            </w:r>
            <w:proofErr w:type="spellEnd"/>
            <w:r w:rsidRPr="00E50C9D">
              <w:rPr>
                <w:rFonts w:eastAsia="Times New Roman"/>
                <w:sz w:val="24"/>
                <w:szCs w:val="24"/>
                <w:lang w:eastAsia="ru-RU"/>
              </w:rPr>
              <w:t xml:space="preserve"> топлива, полученные из каменного угля</w:t>
            </w:r>
          </w:p>
        </w:tc>
      </w:tr>
      <w:tr w:rsidR="00E50C9D" w:rsidRPr="00E50C9D" w:rsidTr="00E50C9D">
        <w:trPr>
          <w:cantSplit/>
          <w:trHeight w:val="37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268.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2702</w:t>
            </w:r>
          </w:p>
        </w:tc>
        <w:tc>
          <w:tcPr>
            <w:tcW w:w="5387" w:type="dxa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sz w:val="24"/>
                <w:szCs w:val="24"/>
                <w:lang w:eastAsia="ru-RU"/>
              </w:rPr>
              <w:t xml:space="preserve">Лигнит или бурый уголь, агломерированный или </w:t>
            </w:r>
            <w:proofErr w:type="spellStart"/>
            <w:r w:rsidRPr="00E50C9D">
              <w:rPr>
                <w:rFonts w:eastAsia="Times New Roman"/>
                <w:sz w:val="24"/>
                <w:szCs w:val="24"/>
                <w:lang w:eastAsia="ru-RU"/>
              </w:rPr>
              <w:t>неагломерированный</w:t>
            </w:r>
            <w:proofErr w:type="spellEnd"/>
            <w:r w:rsidRPr="00E50C9D">
              <w:rPr>
                <w:rFonts w:eastAsia="Times New Roman"/>
                <w:sz w:val="24"/>
                <w:szCs w:val="24"/>
                <w:lang w:eastAsia="ru-RU"/>
              </w:rPr>
              <w:t>, кроме гагата</w:t>
            </w:r>
          </w:p>
        </w:tc>
      </w:tr>
      <w:tr w:rsidR="00E50C9D" w:rsidRPr="00E50C9D" w:rsidTr="00E50C9D">
        <w:trPr>
          <w:cantSplit/>
          <w:trHeight w:val="373"/>
        </w:trPr>
        <w:tc>
          <w:tcPr>
            <w:tcW w:w="1134" w:type="dxa"/>
            <w:shd w:val="clear" w:color="000000" w:fill="FFFFFF"/>
          </w:tcPr>
          <w:p w:rsidR="00E50C9D" w:rsidRPr="00E50C9D" w:rsidRDefault="00E50C9D" w:rsidP="00E50C9D">
            <w:pPr>
              <w:ind w:firstLine="36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269.</w:t>
            </w:r>
          </w:p>
        </w:tc>
        <w:tc>
          <w:tcPr>
            <w:tcW w:w="2977" w:type="dxa"/>
            <w:shd w:val="clear" w:color="000000" w:fill="FFFFFF"/>
          </w:tcPr>
          <w:p w:rsidR="00E50C9D" w:rsidRPr="00E50C9D" w:rsidRDefault="00E50C9D" w:rsidP="003D374E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7204</w:t>
            </w:r>
          </w:p>
        </w:tc>
        <w:tc>
          <w:tcPr>
            <w:tcW w:w="5387" w:type="dxa"/>
            <w:shd w:val="clear" w:color="000000" w:fill="FFFFFF"/>
          </w:tcPr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proofErr w:type="gramStart"/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Отходы и лом черных металлов; слитки черных металлов для переплавки (шихтовые</w:t>
            </w:r>
            <w:proofErr w:type="gramEnd"/>
          </w:p>
          <w:p w:rsidR="00E50C9D" w:rsidRPr="00E50C9D" w:rsidRDefault="00E50C9D" w:rsidP="00E50C9D">
            <w:pPr>
              <w:ind w:left="34"/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</w:pPr>
            <w:r w:rsidRPr="00E50C9D">
              <w:rPr>
                <w:rFonts w:eastAsia="Times New Roman"/>
                <w:color w:val="000000"/>
                <w:sz w:val="24"/>
                <w:szCs w:val="24"/>
                <w:lang w:eastAsia="ru-RU" w:bidi="en-US"/>
              </w:rPr>
              <w:t>слитки)</w:t>
            </w:r>
          </w:p>
        </w:tc>
      </w:tr>
    </w:tbl>
    <w:p w:rsidR="00DF2501" w:rsidRPr="005D5C15" w:rsidRDefault="005D5C15" w:rsidP="003D374E">
      <w:pPr>
        <w:ind w:left="9203" w:firstLine="1"/>
        <w:jc w:val="both"/>
        <w:rPr>
          <w:rFonts w:eastAsia="Times New Roman"/>
        </w:rPr>
      </w:pPr>
      <w:r>
        <w:rPr>
          <w:rFonts w:eastAsia="Times New Roman"/>
        </w:rPr>
        <w:t>».</w:t>
      </w:r>
    </w:p>
    <w:p w:rsidR="005213F3" w:rsidRPr="008F3BB1" w:rsidRDefault="00A532F9" w:rsidP="008F3BB1">
      <w:pPr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DD53CE" w:rsidRPr="005D5C15" w:rsidRDefault="00DD53CE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:rsidR="007E1165" w:rsidRPr="005D5C15" w:rsidRDefault="007E1165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:rsidR="00907EF3" w:rsidRDefault="00C63786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>
        <w:rPr>
          <w:rFonts w:eastAsia="Calibri"/>
          <w:b/>
          <w:noProof/>
          <w:lang w:val="uk-UA"/>
        </w:rPr>
        <w:t>Генеральный</w:t>
      </w:r>
      <w:r w:rsidR="008A1C22" w:rsidRPr="008A1C22">
        <w:rPr>
          <w:rFonts w:eastAsia="Calibri"/>
          <w:b/>
          <w:noProof/>
          <w:lang w:val="uk-UA"/>
        </w:rPr>
        <w:t xml:space="preserve"> директор</w:t>
      </w:r>
    </w:p>
    <w:p w:rsidR="00064715" w:rsidRPr="00431435" w:rsidRDefault="00C63786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>
        <w:rPr>
          <w:rFonts w:eastAsia="Calibri"/>
          <w:b/>
          <w:noProof/>
          <w:lang w:val="uk-UA"/>
        </w:rPr>
        <w:t>(Председатель Правления)</w:t>
      </w:r>
      <w:r w:rsidR="00907EF3">
        <w:rPr>
          <w:rFonts w:eastAsia="Calibri"/>
          <w:b/>
          <w:noProof/>
          <w:lang w:val="uk-UA"/>
        </w:rPr>
        <w:t xml:space="preserve">                                              </w:t>
      </w:r>
      <w:r>
        <w:rPr>
          <w:rFonts w:eastAsia="Calibri"/>
          <w:b/>
          <w:noProof/>
          <w:lang w:val="uk-UA"/>
        </w:rPr>
        <w:t xml:space="preserve">                  А.</w:t>
      </w:r>
      <w:r w:rsidR="00907EF3">
        <w:rPr>
          <w:rFonts w:eastAsia="Calibri"/>
          <w:b/>
          <w:noProof/>
          <w:lang w:val="uk-UA"/>
        </w:rPr>
        <w:t xml:space="preserve"> </w:t>
      </w:r>
      <w:r>
        <w:rPr>
          <w:rFonts w:eastAsia="Calibri"/>
          <w:b/>
          <w:noProof/>
          <w:lang w:val="uk-UA"/>
        </w:rPr>
        <w:t>Умбетов</w:t>
      </w: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3D374E" w:rsidRDefault="003D374E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  <w:bookmarkStart w:id="0" w:name="_GoBack"/>
      <w:bookmarkEnd w:id="0"/>
    </w:p>
    <w:p w:rsidR="00916062" w:rsidRDefault="003D374E" w:rsidP="00B958D3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Ис</w:t>
      </w:r>
      <w:r w:rsidR="008A1C22" w:rsidRPr="009C0B38">
        <w:rPr>
          <w:rFonts w:eastAsia="Calibri"/>
          <w:bCs/>
          <w:sz w:val="24"/>
          <w:szCs w:val="24"/>
        </w:rPr>
        <w:t xml:space="preserve">п. </w:t>
      </w:r>
      <w:r w:rsidR="00907EF3">
        <w:rPr>
          <w:rFonts w:eastAsia="Calibri"/>
          <w:bCs/>
          <w:sz w:val="24"/>
          <w:szCs w:val="24"/>
        </w:rPr>
        <w:t>Есекина Р</w:t>
      </w:r>
      <w:r w:rsidR="00D92DAB" w:rsidRPr="009C0B38">
        <w:rPr>
          <w:rFonts w:eastAsia="Calibri"/>
          <w:bCs/>
          <w:sz w:val="24"/>
          <w:szCs w:val="24"/>
        </w:rPr>
        <w:t xml:space="preserve">. </w:t>
      </w:r>
      <w:r w:rsidR="002B2E68">
        <w:rPr>
          <w:rFonts w:eastAsia="Calibri"/>
          <w:bCs/>
          <w:sz w:val="24"/>
          <w:szCs w:val="24"/>
        </w:rPr>
        <w:t>-</w:t>
      </w:r>
      <w:r w:rsidR="008A1C22" w:rsidRPr="009C0B38">
        <w:rPr>
          <w:rFonts w:eastAsia="Calibri"/>
          <w:bCs/>
          <w:sz w:val="24"/>
          <w:szCs w:val="24"/>
        </w:rPr>
        <w:t xml:space="preserve"> ГППТ-Т</w:t>
      </w:r>
      <w:r w:rsidR="00B958D3">
        <w:rPr>
          <w:rFonts w:eastAsia="Calibri"/>
          <w:bCs/>
          <w:sz w:val="24"/>
          <w:szCs w:val="24"/>
        </w:rPr>
        <w:t xml:space="preserve"> </w:t>
      </w:r>
    </w:p>
    <w:p w:rsidR="00B958D3" w:rsidRPr="009C0B38" w:rsidRDefault="00B958D3" w:rsidP="00B958D3">
      <w:pPr>
        <w:jc w:val="both"/>
        <w:rPr>
          <w:rFonts w:ascii="Calibri" w:eastAsia="Calibri" w:hAnsi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8 7172</w:t>
      </w:r>
      <w:r w:rsidRPr="009C0B38">
        <w:rPr>
          <w:rFonts w:eastAsia="Calibri"/>
          <w:bCs/>
          <w:sz w:val="24"/>
          <w:szCs w:val="24"/>
        </w:rPr>
        <w:t xml:space="preserve"> 60-37-11</w:t>
      </w:r>
    </w:p>
    <w:sectPr w:rsidR="00B958D3" w:rsidRPr="009C0B38" w:rsidSect="00C63786">
      <w:headerReference w:type="default" r:id="rId8"/>
      <w:pgSz w:w="11906" w:h="16838" w:code="9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0ED" w:rsidRDefault="00BD10ED" w:rsidP="00DF2071">
      <w:r>
        <w:separator/>
      </w:r>
    </w:p>
  </w:endnote>
  <w:endnote w:type="continuationSeparator" w:id="0">
    <w:p w:rsidR="00BD10ED" w:rsidRDefault="00BD10ED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0ED" w:rsidRDefault="00BD10ED" w:rsidP="00DF2071">
      <w:r>
        <w:separator/>
      </w:r>
    </w:p>
  </w:footnote>
  <w:footnote w:type="continuationSeparator" w:id="0">
    <w:p w:rsidR="00BD10ED" w:rsidRDefault="00BD10ED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50559" w:rsidRDefault="00850559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893F83">
          <w:rPr>
            <w:noProof/>
            <w:sz w:val="20"/>
            <w:szCs w:val="20"/>
          </w:rPr>
          <w:t>16</w:t>
        </w:r>
        <w:r w:rsidRPr="00DF2071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6055D4"/>
    <w:multiLevelType w:val="hybridMultilevel"/>
    <w:tmpl w:val="D610D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AD2570"/>
    <w:multiLevelType w:val="hybridMultilevel"/>
    <w:tmpl w:val="10FE283C"/>
    <w:lvl w:ilvl="0" w:tplc="C51C6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461D0075"/>
    <w:multiLevelType w:val="hybridMultilevel"/>
    <w:tmpl w:val="9872CCD0"/>
    <w:lvl w:ilvl="0" w:tplc="8F36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7715B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372AED"/>
    <w:multiLevelType w:val="hybridMultilevel"/>
    <w:tmpl w:val="A34AC024"/>
    <w:lvl w:ilvl="0" w:tplc="DB365B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4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5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A50856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7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7"/>
  </w:num>
  <w:num w:numId="4">
    <w:abstractNumId w:val="14"/>
  </w:num>
  <w:num w:numId="5">
    <w:abstractNumId w:val="15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16"/>
  </w:num>
  <w:num w:numId="14">
    <w:abstractNumId w:val="8"/>
  </w:num>
  <w:num w:numId="15">
    <w:abstractNumId w:val="4"/>
  </w:num>
  <w:num w:numId="16">
    <w:abstractNumId w:val="7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3311D"/>
    <w:rsid w:val="00035260"/>
    <w:rsid w:val="0003549F"/>
    <w:rsid w:val="000354DF"/>
    <w:rsid w:val="00036684"/>
    <w:rsid w:val="000420F4"/>
    <w:rsid w:val="00042D5E"/>
    <w:rsid w:val="00045C9A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137A"/>
    <w:rsid w:val="000838A7"/>
    <w:rsid w:val="00084D59"/>
    <w:rsid w:val="00085F41"/>
    <w:rsid w:val="00090283"/>
    <w:rsid w:val="00092628"/>
    <w:rsid w:val="00093548"/>
    <w:rsid w:val="0009586B"/>
    <w:rsid w:val="00095E4D"/>
    <w:rsid w:val="00096ECD"/>
    <w:rsid w:val="0009792D"/>
    <w:rsid w:val="000A3802"/>
    <w:rsid w:val="000A4B38"/>
    <w:rsid w:val="000A7755"/>
    <w:rsid w:val="000B11B4"/>
    <w:rsid w:val="000B46A5"/>
    <w:rsid w:val="000B4E2D"/>
    <w:rsid w:val="000B6A11"/>
    <w:rsid w:val="000B71D4"/>
    <w:rsid w:val="000B7484"/>
    <w:rsid w:val="000C14C6"/>
    <w:rsid w:val="000C1B3C"/>
    <w:rsid w:val="000C1C4C"/>
    <w:rsid w:val="000C7AD4"/>
    <w:rsid w:val="000D0CA7"/>
    <w:rsid w:val="000D3DA3"/>
    <w:rsid w:val="000D42E8"/>
    <w:rsid w:val="000D4451"/>
    <w:rsid w:val="000D640F"/>
    <w:rsid w:val="000E1FA2"/>
    <w:rsid w:val="000E3F2F"/>
    <w:rsid w:val="000E6E78"/>
    <w:rsid w:val="000F2AE5"/>
    <w:rsid w:val="000F562A"/>
    <w:rsid w:val="000F5F5C"/>
    <w:rsid w:val="00101E6D"/>
    <w:rsid w:val="00101F45"/>
    <w:rsid w:val="0010298C"/>
    <w:rsid w:val="00104C4A"/>
    <w:rsid w:val="00107120"/>
    <w:rsid w:val="00110042"/>
    <w:rsid w:val="00110FF3"/>
    <w:rsid w:val="00112B5F"/>
    <w:rsid w:val="00113935"/>
    <w:rsid w:val="0011480E"/>
    <w:rsid w:val="001168A6"/>
    <w:rsid w:val="00117ADD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2784"/>
    <w:rsid w:val="00154F4C"/>
    <w:rsid w:val="00155714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48D8"/>
    <w:rsid w:val="00196463"/>
    <w:rsid w:val="001978A3"/>
    <w:rsid w:val="00197E8D"/>
    <w:rsid w:val="001A1A59"/>
    <w:rsid w:val="001A78AC"/>
    <w:rsid w:val="001C1A1E"/>
    <w:rsid w:val="001C2D9F"/>
    <w:rsid w:val="001C3BEC"/>
    <w:rsid w:val="001C4F40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505E0"/>
    <w:rsid w:val="00256A3D"/>
    <w:rsid w:val="00257DAF"/>
    <w:rsid w:val="00262B79"/>
    <w:rsid w:val="00264DA4"/>
    <w:rsid w:val="00266E7F"/>
    <w:rsid w:val="00266F63"/>
    <w:rsid w:val="00270ED2"/>
    <w:rsid w:val="00271A33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B0588"/>
    <w:rsid w:val="002B2E68"/>
    <w:rsid w:val="002B603E"/>
    <w:rsid w:val="002B78DA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126FE"/>
    <w:rsid w:val="00313D23"/>
    <w:rsid w:val="00313DEC"/>
    <w:rsid w:val="00313EE3"/>
    <w:rsid w:val="00315549"/>
    <w:rsid w:val="00317003"/>
    <w:rsid w:val="0032140C"/>
    <w:rsid w:val="00321577"/>
    <w:rsid w:val="00324789"/>
    <w:rsid w:val="003257D5"/>
    <w:rsid w:val="00325E25"/>
    <w:rsid w:val="003265D0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600C"/>
    <w:rsid w:val="00366F11"/>
    <w:rsid w:val="00370D16"/>
    <w:rsid w:val="00370F16"/>
    <w:rsid w:val="0037248A"/>
    <w:rsid w:val="00373B0A"/>
    <w:rsid w:val="00373FDA"/>
    <w:rsid w:val="00374657"/>
    <w:rsid w:val="00377757"/>
    <w:rsid w:val="003806EB"/>
    <w:rsid w:val="00381BAB"/>
    <w:rsid w:val="00383105"/>
    <w:rsid w:val="00383338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5843"/>
    <w:rsid w:val="003C6074"/>
    <w:rsid w:val="003D0444"/>
    <w:rsid w:val="003D374E"/>
    <w:rsid w:val="003D41F3"/>
    <w:rsid w:val="003D56E4"/>
    <w:rsid w:val="003E036A"/>
    <w:rsid w:val="003E2394"/>
    <w:rsid w:val="003E24E9"/>
    <w:rsid w:val="003E270F"/>
    <w:rsid w:val="003E3868"/>
    <w:rsid w:val="003E46B3"/>
    <w:rsid w:val="003E5067"/>
    <w:rsid w:val="003E6C0E"/>
    <w:rsid w:val="003E6E84"/>
    <w:rsid w:val="003E75A3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7733"/>
    <w:rsid w:val="00431435"/>
    <w:rsid w:val="00433A02"/>
    <w:rsid w:val="0043422F"/>
    <w:rsid w:val="004358C4"/>
    <w:rsid w:val="0043710A"/>
    <w:rsid w:val="00440896"/>
    <w:rsid w:val="00441EC2"/>
    <w:rsid w:val="00443856"/>
    <w:rsid w:val="00451131"/>
    <w:rsid w:val="00452811"/>
    <w:rsid w:val="004530D3"/>
    <w:rsid w:val="00453C1C"/>
    <w:rsid w:val="00454145"/>
    <w:rsid w:val="0045428E"/>
    <w:rsid w:val="00455A73"/>
    <w:rsid w:val="00457F14"/>
    <w:rsid w:val="00465B4A"/>
    <w:rsid w:val="00474FE2"/>
    <w:rsid w:val="00475B6B"/>
    <w:rsid w:val="00476F3F"/>
    <w:rsid w:val="00477716"/>
    <w:rsid w:val="0048129B"/>
    <w:rsid w:val="0048573F"/>
    <w:rsid w:val="004863FD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5F17"/>
    <w:rsid w:val="004963E8"/>
    <w:rsid w:val="004967A5"/>
    <w:rsid w:val="00496E4C"/>
    <w:rsid w:val="00497E01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5A55"/>
    <w:rsid w:val="004E623D"/>
    <w:rsid w:val="004E6DE5"/>
    <w:rsid w:val="004F01C5"/>
    <w:rsid w:val="004F24F4"/>
    <w:rsid w:val="004F4A80"/>
    <w:rsid w:val="004F5287"/>
    <w:rsid w:val="004F530F"/>
    <w:rsid w:val="004F5BCA"/>
    <w:rsid w:val="00502C8B"/>
    <w:rsid w:val="005030BF"/>
    <w:rsid w:val="00503FAA"/>
    <w:rsid w:val="0050741A"/>
    <w:rsid w:val="00513CAA"/>
    <w:rsid w:val="005213F3"/>
    <w:rsid w:val="005258E5"/>
    <w:rsid w:val="00531301"/>
    <w:rsid w:val="00533FC8"/>
    <w:rsid w:val="005357C8"/>
    <w:rsid w:val="00535D41"/>
    <w:rsid w:val="00542497"/>
    <w:rsid w:val="00545AFF"/>
    <w:rsid w:val="0054639D"/>
    <w:rsid w:val="00546592"/>
    <w:rsid w:val="00550640"/>
    <w:rsid w:val="00553224"/>
    <w:rsid w:val="005544AB"/>
    <w:rsid w:val="005565D9"/>
    <w:rsid w:val="00556ADA"/>
    <w:rsid w:val="00560816"/>
    <w:rsid w:val="00560D9C"/>
    <w:rsid w:val="00562A6E"/>
    <w:rsid w:val="00562C6D"/>
    <w:rsid w:val="00562EEC"/>
    <w:rsid w:val="00563119"/>
    <w:rsid w:val="00564C19"/>
    <w:rsid w:val="00564DA8"/>
    <w:rsid w:val="005653D3"/>
    <w:rsid w:val="0056569E"/>
    <w:rsid w:val="00574755"/>
    <w:rsid w:val="00580680"/>
    <w:rsid w:val="00586F3B"/>
    <w:rsid w:val="005902C9"/>
    <w:rsid w:val="005915BC"/>
    <w:rsid w:val="00591B6B"/>
    <w:rsid w:val="00591F3C"/>
    <w:rsid w:val="00592473"/>
    <w:rsid w:val="00593E73"/>
    <w:rsid w:val="005966A3"/>
    <w:rsid w:val="00597A36"/>
    <w:rsid w:val="005A30DC"/>
    <w:rsid w:val="005A6275"/>
    <w:rsid w:val="005B04BF"/>
    <w:rsid w:val="005B2D73"/>
    <w:rsid w:val="005B6533"/>
    <w:rsid w:val="005C0A63"/>
    <w:rsid w:val="005C135C"/>
    <w:rsid w:val="005C1F98"/>
    <w:rsid w:val="005C36C4"/>
    <w:rsid w:val="005D50EB"/>
    <w:rsid w:val="005D5C15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2CEB"/>
    <w:rsid w:val="00624126"/>
    <w:rsid w:val="006312A1"/>
    <w:rsid w:val="0063279F"/>
    <w:rsid w:val="00632B36"/>
    <w:rsid w:val="006358AD"/>
    <w:rsid w:val="00637F61"/>
    <w:rsid w:val="006409A0"/>
    <w:rsid w:val="00641906"/>
    <w:rsid w:val="006422D0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754C7"/>
    <w:rsid w:val="006816D8"/>
    <w:rsid w:val="00681A38"/>
    <w:rsid w:val="00686E22"/>
    <w:rsid w:val="00691445"/>
    <w:rsid w:val="006918ED"/>
    <w:rsid w:val="006945DE"/>
    <w:rsid w:val="006A13BD"/>
    <w:rsid w:val="006A2D4B"/>
    <w:rsid w:val="006A2F21"/>
    <w:rsid w:val="006A39F1"/>
    <w:rsid w:val="006A4497"/>
    <w:rsid w:val="006A612D"/>
    <w:rsid w:val="006A7AE7"/>
    <w:rsid w:val="006B360F"/>
    <w:rsid w:val="006B3870"/>
    <w:rsid w:val="006C21A9"/>
    <w:rsid w:val="006C3FE6"/>
    <w:rsid w:val="006C46A8"/>
    <w:rsid w:val="006C60B2"/>
    <w:rsid w:val="006D2CE0"/>
    <w:rsid w:val="006E0C7C"/>
    <w:rsid w:val="006E1985"/>
    <w:rsid w:val="006E2704"/>
    <w:rsid w:val="006F147D"/>
    <w:rsid w:val="006F3125"/>
    <w:rsid w:val="006F35D3"/>
    <w:rsid w:val="006F458D"/>
    <w:rsid w:val="006F4CE0"/>
    <w:rsid w:val="006F662E"/>
    <w:rsid w:val="00701BBF"/>
    <w:rsid w:val="00701D39"/>
    <w:rsid w:val="00703669"/>
    <w:rsid w:val="00707E1B"/>
    <w:rsid w:val="00710754"/>
    <w:rsid w:val="007107B9"/>
    <w:rsid w:val="00711D16"/>
    <w:rsid w:val="00714651"/>
    <w:rsid w:val="007165D3"/>
    <w:rsid w:val="007211B0"/>
    <w:rsid w:val="00723E48"/>
    <w:rsid w:val="00726050"/>
    <w:rsid w:val="007266D6"/>
    <w:rsid w:val="00726BE0"/>
    <w:rsid w:val="007278B5"/>
    <w:rsid w:val="00727F40"/>
    <w:rsid w:val="00730C9A"/>
    <w:rsid w:val="0073125B"/>
    <w:rsid w:val="0073268D"/>
    <w:rsid w:val="00732CA1"/>
    <w:rsid w:val="00735D00"/>
    <w:rsid w:val="00741D9C"/>
    <w:rsid w:val="00742338"/>
    <w:rsid w:val="00744B48"/>
    <w:rsid w:val="00750B2E"/>
    <w:rsid w:val="00750E20"/>
    <w:rsid w:val="00750F36"/>
    <w:rsid w:val="00752579"/>
    <w:rsid w:val="0075283E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4BC0"/>
    <w:rsid w:val="00775140"/>
    <w:rsid w:val="00775F7A"/>
    <w:rsid w:val="00776081"/>
    <w:rsid w:val="007812E3"/>
    <w:rsid w:val="00782D3D"/>
    <w:rsid w:val="00783CDE"/>
    <w:rsid w:val="00783F83"/>
    <w:rsid w:val="00784099"/>
    <w:rsid w:val="007856DF"/>
    <w:rsid w:val="00785AD8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D010B"/>
    <w:rsid w:val="007D2257"/>
    <w:rsid w:val="007D40CA"/>
    <w:rsid w:val="007D43EC"/>
    <w:rsid w:val="007D5BC2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38E"/>
    <w:rsid w:val="007F2FAF"/>
    <w:rsid w:val="007F4284"/>
    <w:rsid w:val="007F5BE6"/>
    <w:rsid w:val="007F6160"/>
    <w:rsid w:val="007F7D90"/>
    <w:rsid w:val="00801B32"/>
    <w:rsid w:val="0080234F"/>
    <w:rsid w:val="008074B2"/>
    <w:rsid w:val="00807AB6"/>
    <w:rsid w:val="0081107E"/>
    <w:rsid w:val="00813D07"/>
    <w:rsid w:val="00813DFE"/>
    <w:rsid w:val="00815957"/>
    <w:rsid w:val="00817F36"/>
    <w:rsid w:val="00820804"/>
    <w:rsid w:val="00822FA7"/>
    <w:rsid w:val="008233DF"/>
    <w:rsid w:val="00830E03"/>
    <w:rsid w:val="008320A9"/>
    <w:rsid w:val="00833807"/>
    <w:rsid w:val="008344DA"/>
    <w:rsid w:val="00834B7B"/>
    <w:rsid w:val="00837541"/>
    <w:rsid w:val="00837AE5"/>
    <w:rsid w:val="008400AA"/>
    <w:rsid w:val="008404DD"/>
    <w:rsid w:val="00843D70"/>
    <w:rsid w:val="00846BF0"/>
    <w:rsid w:val="00850559"/>
    <w:rsid w:val="00855DEF"/>
    <w:rsid w:val="00856CA6"/>
    <w:rsid w:val="00857297"/>
    <w:rsid w:val="0086151E"/>
    <w:rsid w:val="008616EE"/>
    <w:rsid w:val="00864507"/>
    <w:rsid w:val="00864653"/>
    <w:rsid w:val="008678A6"/>
    <w:rsid w:val="008701CA"/>
    <w:rsid w:val="008708C2"/>
    <w:rsid w:val="00871289"/>
    <w:rsid w:val="008731B8"/>
    <w:rsid w:val="00875342"/>
    <w:rsid w:val="0087595D"/>
    <w:rsid w:val="00875AD2"/>
    <w:rsid w:val="00876127"/>
    <w:rsid w:val="00880D1C"/>
    <w:rsid w:val="00881E78"/>
    <w:rsid w:val="008823C8"/>
    <w:rsid w:val="0088478E"/>
    <w:rsid w:val="00893F83"/>
    <w:rsid w:val="0089746D"/>
    <w:rsid w:val="008A1C22"/>
    <w:rsid w:val="008A2516"/>
    <w:rsid w:val="008A2BDE"/>
    <w:rsid w:val="008A577C"/>
    <w:rsid w:val="008A6B35"/>
    <w:rsid w:val="008B2525"/>
    <w:rsid w:val="008B2CED"/>
    <w:rsid w:val="008C04AB"/>
    <w:rsid w:val="008C2C73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352E"/>
    <w:rsid w:val="0090509D"/>
    <w:rsid w:val="00907B2B"/>
    <w:rsid w:val="00907EF3"/>
    <w:rsid w:val="00912543"/>
    <w:rsid w:val="0091439B"/>
    <w:rsid w:val="00916062"/>
    <w:rsid w:val="00916191"/>
    <w:rsid w:val="00920E6B"/>
    <w:rsid w:val="009212AC"/>
    <w:rsid w:val="00925D9D"/>
    <w:rsid w:val="00926EE9"/>
    <w:rsid w:val="00930001"/>
    <w:rsid w:val="00930963"/>
    <w:rsid w:val="0093198E"/>
    <w:rsid w:val="00931A98"/>
    <w:rsid w:val="009326C2"/>
    <w:rsid w:val="00935B69"/>
    <w:rsid w:val="00944D90"/>
    <w:rsid w:val="00954548"/>
    <w:rsid w:val="00956AE4"/>
    <w:rsid w:val="00957289"/>
    <w:rsid w:val="0095735F"/>
    <w:rsid w:val="00957755"/>
    <w:rsid w:val="00960863"/>
    <w:rsid w:val="00960BAF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33C8"/>
    <w:rsid w:val="00984607"/>
    <w:rsid w:val="00984A35"/>
    <w:rsid w:val="009850E4"/>
    <w:rsid w:val="009865A7"/>
    <w:rsid w:val="0099244B"/>
    <w:rsid w:val="009933DE"/>
    <w:rsid w:val="00994017"/>
    <w:rsid w:val="009949A2"/>
    <w:rsid w:val="0099759A"/>
    <w:rsid w:val="00997890"/>
    <w:rsid w:val="009A134C"/>
    <w:rsid w:val="009A2F80"/>
    <w:rsid w:val="009A6D18"/>
    <w:rsid w:val="009B0629"/>
    <w:rsid w:val="009B1C30"/>
    <w:rsid w:val="009B32ED"/>
    <w:rsid w:val="009B376A"/>
    <w:rsid w:val="009C0178"/>
    <w:rsid w:val="009C0B38"/>
    <w:rsid w:val="009C4F30"/>
    <w:rsid w:val="009D0C42"/>
    <w:rsid w:val="009D39AF"/>
    <w:rsid w:val="009D4F5A"/>
    <w:rsid w:val="009D6614"/>
    <w:rsid w:val="009D6EAD"/>
    <w:rsid w:val="009D7638"/>
    <w:rsid w:val="009E1370"/>
    <w:rsid w:val="009E1569"/>
    <w:rsid w:val="009F2914"/>
    <w:rsid w:val="009F4D4D"/>
    <w:rsid w:val="009F5018"/>
    <w:rsid w:val="009F5756"/>
    <w:rsid w:val="00A00058"/>
    <w:rsid w:val="00A02AF5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6A0"/>
    <w:rsid w:val="00A21977"/>
    <w:rsid w:val="00A2292B"/>
    <w:rsid w:val="00A237F7"/>
    <w:rsid w:val="00A242F1"/>
    <w:rsid w:val="00A257D6"/>
    <w:rsid w:val="00A30573"/>
    <w:rsid w:val="00A40FC4"/>
    <w:rsid w:val="00A4228F"/>
    <w:rsid w:val="00A4239D"/>
    <w:rsid w:val="00A438D8"/>
    <w:rsid w:val="00A43B18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3437"/>
    <w:rsid w:val="00A53490"/>
    <w:rsid w:val="00A5439D"/>
    <w:rsid w:val="00A57871"/>
    <w:rsid w:val="00A65965"/>
    <w:rsid w:val="00A67D8D"/>
    <w:rsid w:val="00A71385"/>
    <w:rsid w:val="00A73090"/>
    <w:rsid w:val="00A74658"/>
    <w:rsid w:val="00A77451"/>
    <w:rsid w:val="00A80DD1"/>
    <w:rsid w:val="00A815D4"/>
    <w:rsid w:val="00A8294F"/>
    <w:rsid w:val="00A858E4"/>
    <w:rsid w:val="00A85A1A"/>
    <w:rsid w:val="00A86EC6"/>
    <w:rsid w:val="00A86F43"/>
    <w:rsid w:val="00A87ADA"/>
    <w:rsid w:val="00A87EDC"/>
    <w:rsid w:val="00A9094E"/>
    <w:rsid w:val="00A90EDC"/>
    <w:rsid w:val="00A91A6C"/>
    <w:rsid w:val="00A92B12"/>
    <w:rsid w:val="00A92FE2"/>
    <w:rsid w:val="00AA1F98"/>
    <w:rsid w:val="00AA29F8"/>
    <w:rsid w:val="00AB1EBD"/>
    <w:rsid w:val="00AB2B6C"/>
    <w:rsid w:val="00AB47B3"/>
    <w:rsid w:val="00AC0EF3"/>
    <w:rsid w:val="00AC1641"/>
    <w:rsid w:val="00AC1726"/>
    <w:rsid w:val="00AC7D46"/>
    <w:rsid w:val="00AD431E"/>
    <w:rsid w:val="00AD45CB"/>
    <w:rsid w:val="00AD664C"/>
    <w:rsid w:val="00AE006F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03D5"/>
    <w:rsid w:val="00B056E4"/>
    <w:rsid w:val="00B069AB"/>
    <w:rsid w:val="00B10BC5"/>
    <w:rsid w:val="00B125E3"/>
    <w:rsid w:val="00B1363D"/>
    <w:rsid w:val="00B15CE1"/>
    <w:rsid w:val="00B175BF"/>
    <w:rsid w:val="00B2206B"/>
    <w:rsid w:val="00B23D18"/>
    <w:rsid w:val="00B25D93"/>
    <w:rsid w:val="00B275B5"/>
    <w:rsid w:val="00B2767A"/>
    <w:rsid w:val="00B318B6"/>
    <w:rsid w:val="00B33747"/>
    <w:rsid w:val="00B343F4"/>
    <w:rsid w:val="00B358FD"/>
    <w:rsid w:val="00B37433"/>
    <w:rsid w:val="00B4171C"/>
    <w:rsid w:val="00B43197"/>
    <w:rsid w:val="00B45453"/>
    <w:rsid w:val="00B473DB"/>
    <w:rsid w:val="00B50F83"/>
    <w:rsid w:val="00B53BCC"/>
    <w:rsid w:val="00B54EFB"/>
    <w:rsid w:val="00B555AB"/>
    <w:rsid w:val="00B55AE1"/>
    <w:rsid w:val="00B566DF"/>
    <w:rsid w:val="00B62ACC"/>
    <w:rsid w:val="00B661C8"/>
    <w:rsid w:val="00B735FF"/>
    <w:rsid w:val="00B73EB3"/>
    <w:rsid w:val="00B76BA8"/>
    <w:rsid w:val="00B775C5"/>
    <w:rsid w:val="00B807C2"/>
    <w:rsid w:val="00B82A24"/>
    <w:rsid w:val="00B836C0"/>
    <w:rsid w:val="00B83E66"/>
    <w:rsid w:val="00B84BF5"/>
    <w:rsid w:val="00B858A0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10ED"/>
    <w:rsid w:val="00BD4EDF"/>
    <w:rsid w:val="00BE23A8"/>
    <w:rsid w:val="00BE5F9F"/>
    <w:rsid w:val="00BE74DC"/>
    <w:rsid w:val="00BF120F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42B0"/>
    <w:rsid w:val="00C769B9"/>
    <w:rsid w:val="00C77A31"/>
    <w:rsid w:val="00C77C94"/>
    <w:rsid w:val="00C855F7"/>
    <w:rsid w:val="00C903BA"/>
    <w:rsid w:val="00C9296D"/>
    <w:rsid w:val="00C92C4F"/>
    <w:rsid w:val="00C92EAE"/>
    <w:rsid w:val="00C955A8"/>
    <w:rsid w:val="00C96E8E"/>
    <w:rsid w:val="00CA2227"/>
    <w:rsid w:val="00CA226D"/>
    <w:rsid w:val="00CA271E"/>
    <w:rsid w:val="00CA359A"/>
    <w:rsid w:val="00CA4C60"/>
    <w:rsid w:val="00CA4EB8"/>
    <w:rsid w:val="00CA5BC4"/>
    <w:rsid w:val="00CB2157"/>
    <w:rsid w:val="00CB2831"/>
    <w:rsid w:val="00CB47EC"/>
    <w:rsid w:val="00CB4FC2"/>
    <w:rsid w:val="00CB681C"/>
    <w:rsid w:val="00CC1DE4"/>
    <w:rsid w:val="00CD00C2"/>
    <w:rsid w:val="00CD3844"/>
    <w:rsid w:val="00CD45C2"/>
    <w:rsid w:val="00CE1AA6"/>
    <w:rsid w:val="00CE4762"/>
    <w:rsid w:val="00CE4A37"/>
    <w:rsid w:val="00CE5A89"/>
    <w:rsid w:val="00CE776D"/>
    <w:rsid w:val="00CF0BCD"/>
    <w:rsid w:val="00CF1838"/>
    <w:rsid w:val="00CF2ECC"/>
    <w:rsid w:val="00CF3120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69B3"/>
    <w:rsid w:val="00D77EAE"/>
    <w:rsid w:val="00D8022C"/>
    <w:rsid w:val="00D90034"/>
    <w:rsid w:val="00D90E4C"/>
    <w:rsid w:val="00D92DAB"/>
    <w:rsid w:val="00D93316"/>
    <w:rsid w:val="00D93B45"/>
    <w:rsid w:val="00D95E54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2504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0710F"/>
    <w:rsid w:val="00E123CA"/>
    <w:rsid w:val="00E139D8"/>
    <w:rsid w:val="00E15774"/>
    <w:rsid w:val="00E1632F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0C9D"/>
    <w:rsid w:val="00E56084"/>
    <w:rsid w:val="00E562EE"/>
    <w:rsid w:val="00E57933"/>
    <w:rsid w:val="00E60233"/>
    <w:rsid w:val="00E603DA"/>
    <w:rsid w:val="00E60D33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E47"/>
    <w:rsid w:val="00E963A1"/>
    <w:rsid w:val="00EA09FE"/>
    <w:rsid w:val="00EA202A"/>
    <w:rsid w:val="00EA2541"/>
    <w:rsid w:val="00EA3B4E"/>
    <w:rsid w:val="00EA43ED"/>
    <w:rsid w:val="00EA71C7"/>
    <w:rsid w:val="00EB1013"/>
    <w:rsid w:val="00EB262B"/>
    <w:rsid w:val="00EB31F9"/>
    <w:rsid w:val="00EB3B9A"/>
    <w:rsid w:val="00EB6493"/>
    <w:rsid w:val="00EC1444"/>
    <w:rsid w:val="00EC21CA"/>
    <w:rsid w:val="00EC391D"/>
    <w:rsid w:val="00ED0CD8"/>
    <w:rsid w:val="00ED15F2"/>
    <w:rsid w:val="00ED16CD"/>
    <w:rsid w:val="00ED1AC9"/>
    <w:rsid w:val="00ED3B2A"/>
    <w:rsid w:val="00ED4477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73D1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E54"/>
    <w:rsid w:val="00F65356"/>
    <w:rsid w:val="00F72E97"/>
    <w:rsid w:val="00F73422"/>
    <w:rsid w:val="00F734AF"/>
    <w:rsid w:val="00F737DC"/>
    <w:rsid w:val="00F75596"/>
    <w:rsid w:val="00F85A15"/>
    <w:rsid w:val="00F86FD2"/>
    <w:rsid w:val="00F87164"/>
    <w:rsid w:val="00F9155E"/>
    <w:rsid w:val="00F91A2A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21</Pages>
  <Words>5648</Words>
  <Characters>32196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 Чижевская</dc:creator>
  <cp:lastModifiedBy>Р С. Есекина</cp:lastModifiedBy>
  <cp:revision>647</cp:revision>
  <cp:lastPrinted>2026-02-04T08:45:00Z</cp:lastPrinted>
  <dcterms:created xsi:type="dcterms:W3CDTF">2024-12-27T09:51:00Z</dcterms:created>
  <dcterms:modified xsi:type="dcterms:W3CDTF">2026-02-05T05:18:00Z</dcterms:modified>
</cp:coreProperties>
</file>